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ED" w:rsidRPr="00F15AA2" w:rsidRDefault="002860ED" w:rsidP="002860ED">
      <w:pPr>
        <w:pStyle w:val="a8"/>
        <w:jc w:val="center"/>
        <w:rPr>
          <w:b/>
        </w:rPr>
      </w:pPr>
      <w:r w:rsidRPr="00F15AA2">
        <w:rPr>
          <w:b/>
        </w:rPr>
        <w:t xml:space="preserve">МУНИЦИПАЛЬНОЕ КАЗЕННОЕ УЧРЕЖДЕНИЕ «ИНФОРМАЦИОННО-МЕТОДИЧЕСКИЙ ЦЕНТР УПРАВЛЕНИЯ ОБРАЗОВАНИЯ </w:t>
      </w:r>
    </w:p>
    <w:p w:rsidR="002860ED" w:rsidRPr="00F15AA2" w:rsidRDefault="002860ED" w:rsidP="002860ED">
      <w:pPr>
        <w:pStyle w:val="a8"/>
        <w:jc w:val="center"/>
        <w:rPr>
          <w:b/>
        </w:rPr>
      </w:pPr>
      <w:r w:rsidRPr="00F15AA2">
        <w:rPr>
          <w:b/>
          <w:u w:val="single"/>
        </w:rPr>
        <w:t>АДМИНИСТРАЦИИ ОЗИНСКОГО МУНИЦИПАЛЬНОГО РАЙОНА САРАТОВСКОЙ ОБЛАСТИ»</w:t>
      </w:r>
    </w:p>
    <w:p w:rsidR="002860ED" w:rsidRPr="00B24A25" w:rsidRDefault="002860ED" w:rsidP="002860ED">
      <w:pPr>
        <w:tabs>
          <w:tab w:val="center" w:pos="5102"/>
        </w:tabs>
        <w:rPr>
          <w:rFonts w:eastAsiaTheme="minorEastAsia"/>
          <w:sz w:val="16"/>
          <w:szCs w:val="16"/>
        </w:rPr>
      </w:pPr>
    </w:p>
    <w:p w:rsidR="002860ED" w:rsidRPr="00590A34" w:rsidRDefault="002860ED" w:rsidP="002860ED">
      <w:pPr>
        <w:rPr>
          <w:rFonts w:eastAsiaTheme="minorEastAsia"/>
          <w:sz w:val="16"/>
          <w:szCs w:val="16"/>
        </w:rPr>
      </w:pPr>
    </w:p>
    <w:p w:rsidR="002860ED" w:rsidRDefault="002860ED" w:rsidP="002860ED">
      <w:pPr>
        <w:jc w:val="center"/>
        <w:rPr>
          <w:rFonts w:eastAsiaTheme="minorEastAsia"/>
          <w:b/>
          <w:sz w:val="27"/>
          <w:szCs w:val="27"/>
        </w:rPr>
      </w:pPr>
      <w:r>
        <w:rPr>
          <w:rFonts w:eastAsiaTheme="minorEastAsia"/>
          <w:b/>
          <w:sz w:val="27"/>
          <w:szCs w:val="27"/>
        </w:rPr>
        <w:t>ПРИКАЗ</w:t>
      </w:r>
    </w:p>
    <w:p w:rsidR="002860ED" w:rsidRPr="00590A34" w:rsidRDefault="002860ED" w:rsidP="002860ED">
      <w:pPr>
        <w:jc w:val="center"/>
        <w:rPr>
          <w:rFonts w:eastAsiaTheme="minorEastAsia"/>
          <w:b/>
          <w:sz w:val="16"/>
          <w:szCs w:val="16"/>
        </w:rPr>
      </w:pPr>
    </w:p>
    <w:p w:rsidR="002860ED" w:rsidRDefault="002860ED" w:rsidP="002860ED">
      <w:pPr>
        <w:jc w:val="center"/>
        <w:rPr>
          <w:rFonts w:eastAsiaTheme="minorEastAsia"/>
          <w:b/>
          <w:sz w:val="27"/>
          <w:szCs w:val="27"/>
        </w:rPr>
      </w:pPr>
    </w:p>
    <w:p w:rsidR="002860ED" w:rsidRDefault="002860ED" w:rsidP="002860ED">
      <w:pPr>
        <w:jc w:val="center"/>
        <w:rPr>
          <w:rFonts w:eastAsiaTheme="minorEastAsia"/>
          <w:b/>
          <w:sz w:val="27"/>
          <w:szCs w:val="27"/>
        </w:rPr>
      </w:pPr>
    </w:p>
    <w:p w:rsidR="002860ED" w:rsidRDefault="00253DF3" w:rsidP="002860ED">
      <w:pPr>
        <w:jc w:val="center"/>
        <w:rPr>
          <w:rFonts w:eastAsiaTheme="minorEastAsia"/>
          <w:b/>
          <w:sz w:val="27"/>
          <w:szCs w:val="27"/>
        </w:rPr>
      </w:pPr>
      <w:r>
        <w:rPr>
          <w:rFonts w:eastAsiaTheme="minorEastAsia"/>
          <w:b/>
          <w:sz w:val="27"/>
          <w:szCs w:val="27"/>
        </w:rPr>
        <w:t>от  10.05.2017</w:t>
      </w:r>
      <w:r w:rsidR="002860ED">
        <w:rPr>
          <w:rFonts w:eastAsiaTheme="minorEastAsia"/>
          <w:b/>
          <w:sz w:val="27"/>
          <w:szCs w:val="27"/>
        </w:rPr>
        <w:t xml:space="preserve"> г.                                                                   </w:t>
      </w:r>
      <w:r>
        <w:rPr>
          <w:rFonts w:eastAsiaTheme="minorEastAsia"/>
          <w:b/>
          <w:sz w:val="27"/>
          <w:szCs w:val="27"/>
        </w:rPr>
        <w:t xml:space="preserve">            № 28</w:t>
      </w:r>
    </w:p>
    <w:p w:rsidR="0096746E" w:rsidRDefault="0096746E" w:rsidP="0096746E"/>
    <w:p w:rsidR="0096746E" w:rsidRDefault="0096746E" w:rsidP="0096746E">
      <w:pPr>
        <w:jc w:val="center"/>
      </w:pPr>
    </w:p>
    <w:p w:rsidR="0096746E" w:rsidRDefault="00E028F6" w:rsidP="00E028F6">
      <w:pPr>
        <w:ind w:right="4252"/>
        <w:rPr>
          <w:sz w:val="28"/>
          <w:szCs w:val="28"/>
        </w:rPr>
      </w:pPr>
      <w:r w:rsidRPr="00E028F6">
        <w:rPr>
          <w:b/>
          <w:bCs/>
          <w:sz w:val="28"/>
          <w:szCs w:val="28"/>
        </w:rPr>
        <w:t xml:space="preserve">О результатах мониторинговых исследований качества образования по английскому языку в </w:t>
      </w:r>
      <w:r w:rsidR="00253DF3">
        <w:rPr>
          <w:b/>
          <w:bCs/>
          <w:sz w:val="28"/>
          <w:szCs w:val="28"/>
        </w:rPr>
        <w:t>6-х классах школ района в 2016-2017</w:t>
      </w:r>
      <w:r w:rsidRPr="00E028F6">
        <w:rPr>
          <w:b/>
          <w:bCs/>
          <w:sz w:val="28"/>
          <w:szCs w:val="28"/>
        </w:rPr>
        <w:t xml:space="preserve"> учебном году</w:t>
      </w:r>
    </w:p>
    <w:p w:rsidR="00E028F6" w:rsidRDefault="00E028F6" w:rsidP="0096746E">
      <w:pPr>
        <w:ind w:firstLine="567"/>
        <w:jc w:val="both"/>
        <w:rPr>
          <w:sz w:val="28"/>
          <w:szCs w:val="28"/>
        </w:rPr>
      </w:pPr>
    </w:p>
    <w:p w:rsidR="0096746E" w:rsidRDefault="00001BA3" w:rsidP="0096746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приказа № 5</w:t>
      </w:r>
      <w:r w:rsidR="00314A83">
        <w:rPr>
          <w:sz w:val="28"/>
          <w:szCs w:val="28"/>
        </w:rPr>
        <w:t>1</w:t>
      </w:r>
      <w:r w:rsidR="00E028F6">
        <w:rPr>
          <w:sz w:val="28"/>
          <w:szCs w:val="28"/>
        </w:rPr>
        <w:t xml:space="preserve"> </w:t>
      </w:r>
      <w:r>
        <w:rPr>
          <w:sz w:val="28"/>
          <w:szCs w:val="28"/>
        </w:rPr>
        <w:t>от 12.12.2016 и № 23 от 17.04.2017 г.</w:t>
      </w:r>
      <w:r w:rsidR="0096746E" w:rsidRPr="005D3E14">
        <w:rPr>
          <w:sz w:val="28"/>
          <w:szCs w:val="28"/>
        </w:rPr>
        <w:t xml:space="preserve"> «Об организации и проведении мониторинговых исследований качества</w:t>
      </w:r>
      <w:r w:rsidR="00E028F6">
        <w:rPr>
          <w:sz w:val="28"/>
          <w:szCs w:val="28"/>
        </w:rPr>
        <w:t xml:space="preserve"> </w:t>
      </w:r>
      <w:r w:rsidR="0096746E" w:rsidRPr="005D3E14">
        <w:rPr>
          <w:sz w:val="28"/>
          <w:szCs w:val="28"/>
        </w:rPr>
        <w:t xml:space="preserve">образования по </w:t>
      </w:r>
      <w:r w:rsidR="0096746E">
        <w:rPr>
          <w:sz w:val="28"/>
          <w:szCs w:val="28"/>
        </w:rPr>
        <w:t xml:space="preserve">английскому языку </w:t>
      </w:r>
      <w:r w:rsidR="00314A83">
        <w:rPr>
          <w:sz w:val="28"/>
          <w:szCs w:val="28"/>
        </w:rPr>
        <w:t>в 2015-2016</w:t>
      </w:r>
      <w:r w:rsidR="0096746E" w:rsidRPr="005D3E14">
        <w:rPr>
          <w:sz w:val="28"/>
          <w:szCs w:val="28"/>
        </w:rPr>
        <w:t xml:space="preserve"> учебном году», в целях выявления уровня качества образования по </w:t>
      </w:r>
      <w:r w:rsidR="00A0360B">
        <w:rPr>
          <w:sz w:val="28"/>
          <w:szCs w:val="28"/>
        </w:rPr>
        <w:t>иностранн</w:t>
      </w:r>
      <w:r w:rsidR="0096746E">
        <w:rPr>
          <w:sz w:val="28"/>
          <w:szCs w:val="28"/>
        </w:rPr>
        <w:t>ому языку</w:t>
      </w:r>
      <w:r w:rsidR="0096746E" w:rsidRPr="005D3E14">
        <w:rPr>
          <w:sz w:val="28"/>
          <w:szCs w:val="28"/>
        </w:rPr>
        <w:t xml:space="preserve">, выполнения требований государственного образовательного стандарта,  на основании плана работы </w:t>
      </w:r>
      <w:r w:rsidR="00A0360B">
        <w:rPr>
          <w:sz w:val="28"/>
          <w:szCs w:val="28"/>
        </w:rPr>
        <w:t xml:space="preserve">МКУ «ИМЦ» </w:t>
      </w:r>
      <w:r w:rsidR="0096746E" w:rsidRPr="005D3E14">
        <w:rPr>
          <w:sz w:val="28"/>
          <w:szCs w:val="28"/>
        </w:rPr>
        <w:t>и в рамках муниципальных мониторинговых исследов</w:t>
      </w:r>
      <w:r w:rsidR="00A0360B">
        <w:rPr>
          <w:sz w:val="28"/>
          <w:szCs w:val="28"/>
        </w:rPr>
        <w:t>аний качества образования в 2015-2016</w:t>
      </w:r>
      <w:r w:rsidR="0096746E" w:rsidRPr="005D3E14">
        <w:rPr>
          <w:sz w:val="28"/>
          <w:szCs w:val="28"/>
        </w:rPr>
        <w:t xml:space="preserve"> учебном году проведен </w:t>
      </w:r>
      <w:r w:rsidR="00E028F6">
        <w:rPr>
          <w:sz w:val="28"/>
          <w:szCs w:val="28"/>
        </w:rPr>
        <w:t>итоговый</w:t>
      </w:r>
      <w:proofErr w:type="gramEnd"/>
      <w:r w:rsidR="0096746E" w:rsidRPr="005D3E14">
        <w:rPr>
          <w:sz w:val="28"/>
          <w:szCs w:val="28"/>
        </w:rPr>
        <w:t xml:space="preserve"> этап мониторинговых исследований качества образования по </w:t>
      </w:r>
      <w:r w:rsidR="00A0360B">
        <w:rPr>
          <w:sz w:val="28"/>
          <w:szCs w:val="28"/>
        </w:rPr>
        <w:t>иностранному</w:t>
      </w:r>
      <w:r w:rsidR="00314A83">
        <w:rPr>
          <w:sz w:val="28"/>
          <w:szCs w:val="28"/>
        </w:rPr>
        <w:t xml:space="preserve"> языку</w:t>
      </w:r>
      <w:r w:rsidR="00A0360B">
        <w:rPr>
          <w:sz w:val="28"/>
          <w:szCs w:val="28"/>
        </w:rPr>
        <w:t xml:space="preserve"> </w:t>
      </w:r>
      <w:r w:rsidR="0096746E">
        <w:rPr>
          <w:sz w:val="28"/>
          <w:szCs w:val="28"/>
        </w:rPr>
        <w:t>в 5,8</w:t>
      </w:r>
      <w:r w:rsidR="0096746E" w:rsidRPr="005D3E14">
        <w:rPr>
          <w:sz w:val="28"/>
          <w:szCs w:val="28"/>
        </w:rPr>
        <w:t xml:space="preserve"> классах общеобразовательных учреждений района.</w:t>
      </w:r>
    </w:p>
    <w:p w:rsidR="0096746E" w:rsidRDefault="0096746E" w:rsidP="0096746E">
      <w:pPr>
        <w:ind w:firstLine="567"/>
        <w:jc w:val="both"/>
        <w:rPr>
          <w:sz w:val="28"/>
          <w:szCs w:val="28"/>
        </w:rPr>
      </w:pPr>
      <w:r w:rsidRPr="00314A83">
        <w:rPr>
          <w:sz w:val="28"/>
          <w:szCs w:val="28"/>
        </w:rPr>
        <w:t>В мониторинге приняли участие</w:t>
      </w:r>
      <w:r w:rsidR="00001BA3">
        <w:rPr>
          <w:sz w:val="28"/>
          <w:szCs w:val="28"/>
        </w:rPr>
        <w:t xml:space="preserve"> 1</w:t>
      </w:r>
      <w:r w:rsidR="00314A83" w:rsidRPr="00314A83">
        <w:rPr>
          <w:sz w:val="28"/>
          <w:szCs w:val="28"/>
        </w:rPr>
        <w:t>5</w:t>
      </w:r>
      <w:r w:rsidR="00BC16EB">
        <w:rPr>
          <w:sz w:val="28"/>
          <w:szCs w:val="28"/>
        </w:rPr>
        <w:t>6 учащихся 6 классов (90,1</w:t>
      </w:r>
      <w:r w:rsidR="00E028F6" w:rsidRPr="00314A83">
        <w:rPr>
          <w:sz w:val="28"/>
          <w:szCs w:val="28"/>
        </w:rPr>
        <w:t>% от общего количества</w:t>
      </w:r>
      <w:r w:rsidR="005564C6" w:rsidRPr="00314A83">
        <w:rPr>
          <w:sz w:val="28"/>
          <w:szCs w:val="28"/>
        </w:rPr>
        <w:t xml:space="preserve"> </w:t>
      </w:r>
      <w:r w:rsidR="00001BA3">
        <w:rPr>
          <w:sz w:val="28"/>
          <w:szCs w:val="28"/>
        </w:rPr>
        <w:t>шест</w:t>
      </w:r>
      <w:r w:rsidR="005564C6" w:rsidRPr="00314A83">
        <w:rPr>
          <w:sz w:val="28"/>
          <w:szCs w:val="28"/>
        </w:rPr>
        <w:t>иклассников</w:t>
      </w:r>
      <w:r w:rsidR="00314A83" w:rsidRPr="00314A83">
        <w:rPr>
          <w:sz w:val="28"/>
          <w:szCs w:val="28"/>
        </w:rPr>
        <w:t xml:space="preserve">) </w:t>
      </w:r>
      <w:r w:rsidR="00E028F6" w:rsidRPr="00314A83">
        <w:rPr>
          <w:sz w:val="28"/>
          <w:szCs w:val="28"/>
        </w:rPr>
        <w:t xml:space="preserve">из </w:t>
      </w:r>
      <w:r w:rsidR="00001BA3">
        <w:rPr>
          <w:sz w:val="28"/>
          <w:szCs w:val="28"/>
        </w:rPr>
        <w:t>13</w:t>
      </w:r>
      <w:r w:rsidRPr="00314A83">
        <w:rPr>
          <w:sz w:val="28"/>
          <w:szCs w:val="28"/>
        </w:rPr>
        <w:t xml:space="preserve"> общеобразовательных </w:t>
      </w:r>
      <w:r w:rsidR="00A0360B" w:rsidRPr="00314A83">
        <w:rPr>
          <w:sz w:val="28"/>
          <w:szCs w:val="28"/>
        </w:rPr>
        <w:t>организаций Озин</w:t>
      </w:r>
      <w:r w:rsidRPr="00314A83">
        <w:rPr>
          <w:sz w:val="28"/>
          <w:szCs w:val="28"/>
        </w:rPr>
        <w:t>ского района.</w:t>
      </w:r>
    </w:p>
    <w:p w:rsidR="0096746E" w:rsidRPr="005D3E14" w:rsidRDefault="0096746E" w:rsidP="0096746E">
      <w:pPr>
        <w:ind w:firstLine="567"/>
        <w:jc w:val="both"/>
        <w:rPr>
          <w:i/>
          <w:iCs/>
          <w:sz w:val="28"/>
          <w:szCs w:val="28"/>
        </w:rPr>
      </w:pPr>
      <w:r w:rsidRPr="005D3E14">
        <w:rPr>
          <w:sz w:val="28"/>
          <w:szCs w:val="28"/>
        </w:rPr>
        <w:t>Мониторинг проводился в форме контрольной работы на два варианта</w:t>
      </w:r>
      <w:r>
        <w:rPr>
          <w:sz w:val="28"/>
          <w:szCs w:val="28"/>
        </w:rPr>
        <w:t>,  содержащей</w:t>
      </w:r>
      <w:r w:rsidRPr="005D3E14">
        <w:rPr>
          <w:sz w:val="28"/>
          <w:szCs w:val="28"/>
        </w:rPr>
        <w:t xml:space="preserve"> задания базового уровня. Время выполнения</w:t>
      </w:r>
      <w:r>
        <w:rPr>
          <w:sz w:val="28"/>
          <w:szCs w:val="28"/>
        </w:rPr>
        <w:t xml:space="preserve"> </w:t>
      </w:r>
      <w:r w:rsidRPr="005D3E14">
        <w:rPr>
          <w:sz w:val="28"/>
          <w:szCs w:val="28"/>
        </w:rPr>
        <w:t xml:space="preserve">- 45 минут. </w:t>
      </w:r>
    </w:p>
    <w:p w:rsidR="0096746E" w:rsidRPr="005D3E14" w:rsidRDefault="0096746E" w:rsidP="0096746E">
      <w:pPr>
        <w:ind w:firstLine="567"/>
        <w:jc w:val="both"/>
        <w:rPr>
          <w:b/>
          <w:sz w:val="28"/>
          <w:szCs w:val="28"/>
        </w:rPr>
      </w:pPr>
      <w:r w:rsidRPr="005D3E14">
        <w:rPr>
          <w:sz w:val="28"/>
          <w:szCs w:val="28"/>
        </w:rPr>
        <w:t xml:space="preserve">На основании протоколов проведения диагностических работ </w:t>
      </w:r>
      <w:r w:rsidRPr="005D3E14">
        <w:rPr>
          <w:b/>
          <w:sz w:val="28"/>
          <w:szCs w:val="28"/>
        </w:rPr>
        <w:t>ПРИКАЗЫВАЮ:</w:t>
      </w:r>
    </w:p>
    <w:p w:rsidR="0096746E" w:rsidRDefault="0096746E" w:rsidP="0096746E">
      <w:pPr>
        <w:pStyle w:val="21"/>
        <w:numPr>
          <w:ilvl w:val="0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bCs/>
          <w:szCs w:val="28"/>
        </w:rPr>
        <w:t xml:space="preserve">Утвердить </w:t>
      </w:r>
      <w:r w:rsidRPr="005D3E14">
        <w:rPr>
          <w:bCs/>
          <w:szCs w:val="28"/>
        </w:rPr>
        <w:t>результаты мониторинговых исследований качества образования</w:t>
      </w:r>
      <w:r>
        <w:rPr>
          <w:bCs/>
          <w:szCs w:val="28"/>
        </w:rPr>
        <w:t xml:space="preserve"> </w:t>
      </w:r>
      <w:r w:rsidRPr="005D3E14">
        <w:rPr>
          <w:bCs/>
          <w:szCs w:val="28"/>
        </w:rPr>
        <w:t xml:space="preserve">по </w:t>
      </w:r>
      <w:r w:rsidR="00A0360B">
        <w:rPr>
          <w:szCs w:val="28"/>
        </w:rPr>
        <w:t>иностранному</w:t>
      </w:r>
      <w:r>
        <w:rPr>
          <w:bCs/>
          <w:szCs w:val="28"/>
        </w:rPr>
        <w:t xml:space="preserve"> языку в </w:t>
      </w:r>
      <w:r w:rsidR="00001BA3">
        <w:rPr>
          <w:bCs/>
          <w:szCs w:val="28"/>
        </w:rPr>
        <w:t>6</w:t>
      </w:r>
      <w:r>
        <w:rPr>
          <w:bCs/>
          <w:szCs w:val="28"/>
        </w:rPr>
        <w:t>-х</w:t>
      </w:r>
      <w:r w:rsidRPr="005D3E14">
        <w:rPr>
          <w:bCs/>
          <w:szCs w:val="28"/>
        </w:rPr>
        <w:t xml:space="preserve"> классах </w:t>
      </w:r>
      <w:r>
        <w:rPr>
          <w:bCs/>
          <w:szCs w:val="28"/>
        </w:rPr>
        <w:t>школ района (приложение №1).</w:t>
      </w:r>
    </w:p>
    <w:p w:rsidR="00001BA3" w:rsidRPr="00816D3F" w:rsidRDefault="00001BA3" w:rsidP="0096746E">
      <w:pPr>
        <w:pStyle w:val="21"/>
        <w:numPr>
          <w:ilvl w:val="0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bCs/>
          <w:szCs w:val="28"/>
        </w:rPr>
        <w:t>Руководителям ОО рассмотреть и проанализировать результаты мониторинговых исследований качества образования по иностранному языку учащихся  6 классов.</w:t>
      </w:r>
    </w:p>
    <w:p w:rsidR="0096746E" w:rsidRDefault="0096746E" w:rsidP="0096746E">
      <w:pPr>
        <w:jc w:val="both"/>
        <w:rPr>
          <w:sz w:val="28"/>
          <w:szCs w:val="28"/>
        </w:rPr>
      </w:pPr>
    </w:p>
    <w:p w:rsidR="00001BA3" w:rsidRDefault="00001BA3" w:rsidP="0096746E">
      <w:pPr>
        <w:jc w:val="both"/>
        <w:rPr>
          <w:sz w:val="28"/>
          <w:szCs w:val="28"/>
        </w:rPr>
      </w:pPr>
    </w:p>
    <w:p w:rsidR="005564C6" w:rsidRDefault="005564C6" w:rsidP="0096746E">
      <w:pPr>
        <w:jc w:val="both"/>
        <w:rPr>
          <w:b/>
          <w:sz w:val="28"/>
          <w:szCs w:val="28"/>
        </w:rPr>
      </w:pPr>
    </w:p>
    <w:p w:rsidR="00A0360B" w:rsidRDefault="00A0360B" w:rsidP="00A036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МКУ «ИМЦ»                                                       Е.В.Дудина</w:t>
      </w:r>
    </w:p>
    <w:p w:rsidR="00A0360B" w:rsidRDefault="00A0360B" w:rsidP="00A0360B">
      <w:pPr>
        <w:jc w:val="both"/>
        <w:rPr>
          <w:b/>
          <w:sz w:val="28"/>
          <w:szCs w:val="28"/>
        </w:rPr>
      </w:pPr>
    </w:p>
    <w:p w:rsidR="0096746E" w:rsidRDefault="0096746E" w:rsidP="0096746E">
      <w:pPr>
        <w:ind w:left="4920"/>
        <w:jc w:val="right"/>
        <w:rPr>
          <w:sz w:val="20"/>
          <w:szCs w:val="20"/>
        </w:rPr>
      </w:pPr>
    </w:p>
    <w:p w:rsidR="00A0360B" w:rsidRDefault="00A0360B" w:rsidP="0096746E">
      <w:pPr>
        <w:ind w:left="4920"/>
        <w:jc w:val="right"/>
        <w:rPr>
          <w:sz w:val="20"/>
          <w:szCs w:val="20"/>
        </w:rPr>
      </w:pPr>
    </w:p>
    <w:p w:rsidR="00A0360B" w:rsidRDefault="00A0360B" w:rsidP="0096746E">
      <w:pPr>
        <w:ind w:left="4920"/>
        <w:jc w:val="right"/>
        <w:rPr>
          <w:sz w:val="20"/>
          <w:szCs w:val="20"/>
        </w:rPr>
      </w:pPr>
    </w:p>
    <w:p w:rsidR="00A0360B" w:rsidRDefault="00A0360B" w:rsidP="0096746E">
      <w:pPr>
        <w:ind w:left="4920"/>
        <w:jc w:val="right"/>
        <w:rPr>
          <w:sz w:val="20"/>
          <w:szCs w:val="20"/>
        </w:rPr>
      </w:pPr>
    </w:p>
    <w:p w:rsidR="0096746E" w:rsidRPr="005D3E14" w:rsidRDefault="0096746E" w:rsidP="0096746E">
      <w:pPr>
        <w:ind w:left="4920"/>
        <w:jc w:val="right"/>
        <w:rPr>
          <w:sz w:val="20"/>
          <w:szCs w:val="20"/>
          <w:u w:val="single"/>
        </w:rPr>
      </w:pPr>
    </w:p>
    <w:p w:rsidR="00A24FF3" w:rsidRPr="00720457" w:rsidRDefault="00A24FF3" w:rsidP="00A24FF3">
      <w:pPr>
        <w:ind w:left="-720"/>
      </w:pPr>
    </w:p>
    <w:p w:rsidR="001610D8" w:rsidRDefault="001610D8"/>
    <w:p w:rsidR="00001BA3" w:rsidRDefault="00001BA3" w:rsidP="00001BA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Pr="004A4200">
        <w:rPr>
          <w:b/>
          <w:color w:val="000000"/>
          <w:sz w:val="28"/>
          <w:szCs w:val="28"/>
        </w:rPr>
        <w:t xml:space="preserve">Сводная таблица результатов </w:t>
      </w:r>
      <w:r w:rsidRPr="004A4200">
        <w:rPr>
          <w:b/>
          <w:bCs/>
          <w:color w:val="000000"/>
          <w:sz w:val="28"/>
          <w:szCs w:val="28"/>
        </w:rPr>
        <w:t>первого</w:t>
      </w:r>
      <w:r>
        <w:rPr>
          <w:b/>
          <w:bCs/>
          <w:color w:val="000000"/>
          <w:sz w:val="28"/>
          <w:szCs w:val="28"/>
        </w:rPr>
        <w:t xml:space="preserve"> и второго</w:t>
      </w:r>
      <w:r w:rsidRPr="004A4200">
        <w:rPr>
          <w:b/>
          <w:bCs/>
          <w:color w:val="000000"/>
          <w:sz w:val="28"/>
          <w:szCs w:val="28"/>
        </w:rPr>
        <w:t xml:space="preserve"> этапа мониторинговых исследований качества образования по </w:t>
      </w:r>
      <w:r>
        <w:rPr>
          <w:b/>
          <w:bCs/>
          <w:color w:val="000000"/>
          <w:sz w:val="28"/>
          <w:szCs w:val="28"/>
        </w:rPr>
        <w:t>английскому языку в 6</w:t>
      </w:r>
      <w:r w:rsidRPr="004A4200">
        <w:rPr>
          <w:b/>
          <w:bCs/>
          <w:color w:val="000000"/>
          <w:sz w:val="28"/>
          <w:szCs w:val="28"/>
        </w:rPr>
        <w:t xml:space="preserve">-х классах </w:t>
      </w:r>
      <w:r w:rsidRPr="004A4200">
        <w:rPr>
          <w:b/>
          <w:color w:val="000000"/>
          <w:sz w:val="28"/>
          <w:szCs w:val="28"/>
        </w:rPr>
        <w:t>образователь</w:t>
      </w:r>
      <w:r>
        <w:rPr>
          <w:b/>
          <w:color w:val="000000"/>
          <w:sz w:val="28"/>
          <w:szCs w:val="28"/>
        </w:rPr>
        <w:t>ных учреждений Озинского района 2016-2017 учебный год.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851"/>
        <w:gridCol w:w="850"/>
        <w:gridCol w:w="709"/>
        <w:gridCol w:w="709"/>
        <w:gridCol w:w="708"/>
        <w:gridCol w:w="709"/>
        <w:gridCol w:w="851"/>
        <w:gridCol w:w="567"/>
        <w:gridCol w:w="708"/>
      </w:tblGrid>
      <w:tr w:rsidR="00001BA3" w:rsidRPr="00E028F6" w:rsidTr="00001BA3">
        <w:trPr>
          <w:trHeight w:val="502"/>
        </w:trPr>
        <w:tc>
          <w:tcPr>
            <w:tcW w:w="2127" w:type="dxa"/>
            <w:vMerge w:val="restart"/>
          </w:tcPr>
          <w:p w:rsidR="00001BA3" w:rsidRPr="00E028F6" w:rsidRDefault="00001BA3" w:rsidP="00001BA3">
            <w:pPr>
              <w:pStyle w:val="a8"/>
            </w:pPr>
            <w:r w:rsidRPr="00E028F6">
              <w:t>Ф.И.</w:t>
            </w:r>
            <w:proofErr w:type="gramStart"/>
            <w:r w:rsidRPr="00E028F6">
              <w:t>О</w:t>
            </w:r>
            <w:proofErr w:type="gramEnd"/>
            <w:r w:rsidRPr="00E028F6">
              <w:t xml:space="preserve"> учителя</w:t>
            </w:r>
          </w:p>
          <w:p w:rsidR="00001BA3" w:rsidRPr="00E028F6" w:rsidRDefault="00001BA3" w:rsidP="00001BA3">
            <w:pPr>
              <w:pStyle w:val="a8"/>
            </w:pPr>
          </w:p>
          <w:p w:rsidR="00001BA3" w:rsidRPr="00E028F6" w:rsidRDefault="00001BA3" w:rsidP="00001BA3">
            <w:pPr>
              <w:pStyle w:val="a8"/>
            </w:pPr>
          </w:p>
          <w:p w:rsidR="00001BA3" w:rsidRPr="00E028F6" w:rsidRDefault="00001BA3" w:rsidP="00001BA3">
            <w:pPr>
              <w:pStyle w:val="a8"/>
            </w:pPr>
          </w:p>
        </w:tc>
        <w:tc>
          <w:tcPr>
            <w:tcW w:w="2268" w:type="dxa"/>
            <w:vMerge w:val="restart"/>
          </w:tcPr>
          <w:p w:rsidR="00001BA3" w:rsidRPr="00E028F6" w:rsidRDefault="00001BA3" w:rsidP="00001BA3">
            <w:pPr>
              <w:pStyle w:val="a8"/>
            </w:pPr>
            <w:r w:rsidRPr="00E028F6">
              <w:t>Класс, школа</w:t>
            </w:r>
          </w:p>
          <w:p w:rsidR="00001BA3" w:rsidRPr="00E028F6" w:rsidRDefault="00001BA3" w:rsidP="00001BA3">
            <w:pPr>
              <w:pStyle w:val="a8"/>
            </w:pPr>
          </w:p>
          <w:p w:rsidR="00001BA3" w:rsidRPr="00E028F6" w:rsidRDefault="00001BA3" w:rsidP="00001BA3">
            <w:pPr>
              <w:pStyle w:val="a8"/>
            </w:pPr>
          </w:p>
          <w:p w:rsidR="00001BA3" w:rsidRPr="00E028F6" w:rsidRDefault="00001BA3" w:rsidP="00001BA3">
            <w:pPr>
              <w:pStyle w:val="a8"/>
            </w:pPr>
          </w:p>
        </w:tc>
        <w:tc>
          <w:tcPr>
            <w:tcW w:w="2410" w:type="dxa"/>
            <w:gridSpan w:val="3"/>
          </w:tcPr>
          <w:p w:rsidR="00001BA3" w:rsidRPr="00E028F6" w:rsidRDefault="00001BA3" w:rsidP="00001BA3">
            <w:pPr>
              <w:pStyle w:val="a8"/>
            </w:pPr>
            <w:r w:rsidRPr="00E028F6">
              <w:t xml:space="preserve">Уровень выполнения </w:t>
            </w:r>
            <w:proofErr w:type="gramStart"/>
            <w:r w:rsidRPr="00E028F6">
              <w:t>в</w:t>
            </w:r>
            <w:proofErr w:type="gramEnd"/>
            <w:r w:rsidRPr="00E028F6">
              <w:t xml:space="preserve"> %</w:t>
            </w:r>
          </w:p>
        </w:tc>
        <w:tc>
          <w:tcPr>
            <w:tcW w:w="2126" w:type="dxa"/>
            <w:gridSpan w:val="3"/>
          </w:tcPr>
          <w:p w:rsidR="00001BA3" w:rsidRPr="00E028F6" w:rsidRDefault="00001BA3" w:rsidP="00001BA3">
            <w:pPr>
              <w:pStyle w:val="a8"/>
            </w:pPr>
            <w:r w:rsidRPr="00E028F6">
              <w:t xml:space="preserve">Качество выполнения </w:t>
            </w:r>
            <w:proofErr w:type="gramStart"/>
            <w:r w:rsidRPr="00E028F6">
              <w:t>в</w:t>
            </w:r>
            <w:proofErr w:type="gramEnd"/>
            <w:r w:rsidRPr="00E028F6">
              <w:t xml:space="preserve"> %</w:t>
            </w:r>
          </w:p>
        </w:tc>
        <w:tc>
          <w:tcPr>
            <w:tcW w:w="2126" w:type="dxa"/>
            <w:gridSpan w:val="3"/>
          </w:tcPr>
          <w:p w:rsidR="00001BA3" w:rsidRPr="00E028F6" w:rsidRDefault="00001BA3" w:rsidP="00001BA3">
            <w:pPr>
              <w:pStyle w:val="a8"/>
            </w:pPr>
            <w:r w:rsidRPr="00E028F6">
              <w:t>Средний бал</w:t>
            </w:r>
          </w:p>
        </w:tc>
      </w:tr>
      <w:tr w:rsidR="00001BA3" w:rsidRPr="00E028F6" w:rsidTr="00001BA3">
        <w:trPr>
          <w:cantSplit/>
          <w:trHeight w:val="973"/>
        </w:trPr>
        <w:tc>
          <w:tcPr>
            <w:tcW w:w="2127" w:type="dxa"/>
            <w:vMerge/>
            <w:textDirection w:val="btLr"/>
          </w:tcPr>
          <w:p w:rsidR="00001BA3" w:rsidRPr="00E028F6" w:rsidRDefault="00001BA3" w:rsidP="00001BA3">
            <w:pPr>
              <w:pStyle w:val="a8"/>
            </w:pPr>
          </w:p>
        </w:tc>
        <w:tc>
          <w:tcPr>
            <w:tcW w:w="2268" w:type="dxa"/>
            <w:vMerge/>
            <w:textDirection w:val="btLr"/>
          </w:tcPr>
          <w:p w:rsidR="00001BA3" w:rsidRPr="00E028F6" w:rsidRDefault="00001BA3" w:rsidP="00001BA3">
            <w:pPr>
              <w:pStyle w:val="a8"/>
            </w:pPr>
          </w:p>
        </w:tc>
        <w:tc>
          <w:tcPr>
            <w:tcW w:w="851" w:type="dxa"/>
            <w:textDirection w:val="btLr"/>
          </w:tcPr>
          <w:p w:rsidR="00001BA3" w:rsidRPr="00E028F6" w:rsidRDefault="00001BA3" w:rsidP="00001BA3">
            <w:pPr>
              <w:pStyle w:val="a8"/>
              <w:rPr>
                <w:sz w:val="20"/>
                <w:szCs w:val="20"/>
              </w:rPr>
            </w:pPr>
            <w:r w:rsidRPr="00E028F6">
              <w:rPr>
                <w:sz w:val="20"/>
                <w:szCs w:val="20"/>
              </w:rPr>
              <w:t>Входной</w:t>
            </w:r>
          </w:p>
          <w:p w:rsidR="00001BA3" w:rsidRPr="00E028F6" w:rsidRDefault="00001BA3" w:rsidP="00001BA3">
            <w:pPr>
              <w:pStyle w:val="a8"/>
              <w:rPr>
                <w:sz w:val="20"/>
                <w:szCs w:val="20"/>
              </w:rPr>
            </w:pPr>
            <w:r w:rsidRPr="00E028F6">
              <w:rPr>
                <w:sz w:val="20"/>
                <w:szCs w:val="20"/>
              </w:rPr>
              <w:t>контроль</w:t>
            </w:r>
          </w:p>
        </w:tc>
        <w:tc>
          <w:tcPr>
            <w:tcW w:w="850" w:type="dxa"/>
            <w:textDirection w:val="btLr"/>
          </w:tcPr>
          <w:p w:rsidR="00001BA3" w:rsidRPr="00E028F6" w:rsidRDefault="00001BA3" w:rsidP="00001BA3">
            <w:pPr>
              <w:pStyle w:val="a8"/>
            </w:pPr>
            <w:r>
              <w:rPr>
                <w:sz w:val="20"/>
                <w:szCs w:val="20"/>
              </w:rPr>
              <w:t>Итоговы</w:t>
            </w:r>
            <w:r w:rsidRPr="00E028F6">
              <w:rPr>
                <w:sz w:val="20"/>
                <w:szCs w:val="20"/>
              </w:rPr>
              <w:t>й контрол</w:t>
            </w:r>
            <w:r w:rsidRPr="00E028F6">
              <w:t>ь</w:t>
            </w:r>
          </w:p>
        </w:tc>
        <w:tc>
          <w:tcPr>
            <w:tcW w:w="709" w:type="dxa"/>
            <w:textDirection w:val="btLr"/>
          </w:tcPr>
          <w:p w:rsidR="00001BA3" w:rsidRPr="00E028F6" w:rsidRDefault="00001BA3" w:rsidP="00001BA3">
            <w:pPr>
              <w:pStyle w:val="a8"/>
              <w:rPr>
                <w:sz w:val="20"/>
                <w:szCs w:val="20"/>
              </w:rPr>
            </w:pPr>
            <w:r w:rsidRPr="00E028F6">
              <w:rPr>
                <w:sz w:val="20"/>
                <w:szCs w:val="20"/>
              </w:rPr>
              <w:t>Динамика</w:t>
            </w:r>
            <w:proofErr w:type="gramStart"/>
            <w:r w:rsidRPr="00E028F6">
              <w:rPr>
                <w:sz w:val="20"/>
                <w:szCs w:val="20"/>
              </w:rPr>
              <w:t xml:space="preserve"> (+ -)</w:t>
            </w:r>
            <w:proofErr w:type="gramEnd"/>
          </w:p>
        </w:tc>
        <w:tc>
          <w:tcPr>
            <w:tcW w:w="709" w:type="dxa"/>
            <w:textDirection w:val="btLr"/>
          </w:tcPr>
          <w:p w:rsidR="00001BA3" w:rsidRPr="00E028F6" w:rsidRDefault="00001BA3" w:rsidP="00001BA3">
            <w:pPr>
              <w:pStyle w:val="a8"/>
              <w:rPr>
                <w:sz w:val="20"/>
                <w:szCs w:val="20"/>
              </w:rPr>
            </w:pPr>
            <w:r w:rsidRPr="00E028F6">
              <w:rPr>
                <w:sz w:val="20"/>
                <w:szCs w:val="20"/>
              </w:rPr>
              <w:t>Входной</w:t>
            </w:r>
          </w:p>
          <w:p w:rsidR="00001BA3" w:rsidRPr="00E028F6" w:rsidRDefault="00001BA3" w:rsidP="00001BA3">
            <w:pPr>
              <w:pStyle w:val="a8"/>
            </w:pPr>
            <w:r w:rsidRPr="00E028F6">
              <w:rPr>
                <w:sz w:val="20"/>
                <w:szCs w:val="20"/>
              </w:rPr>
              <w:t>контроль</w:t>
            </w:r>
          </w:p>
        </w:tc>
        <w:tc>
          <w:tcPr>
            <w:tcW w:w="708" w:type="dxa"/>
            <w:textDirection w:val="btLr"/>
          </w:tcPr>
          <w:p w:rsidR="00001BA3" w:rsidRPr="00E028F6" w:rsidRDefault="00001BA3" w:rsidP="00001BA3">
            <w:pPr>
              <w:pStyle w:val="a8"/>
            </w:pPr>
            <w:r>
              <w:rPr>
                <w:sz w:val="20"/>
                <w:szCs w:val="20"/>
              </w:rPr>
              <w:t>Итоговы</w:t>
            </w:r>
            <w:r w:rsidRPr="00E028F6">
              <w:rPr>
                <w:sz w:val="20"/>
                <w:szCs w:val="20"/>
              </w:rPr>
              <w:t>й контрол</w:t>
            </w:r>
            <w:r w:rsidRPr="00E028F6">
              <w:t>ь</w:t>
            </w:r>
          </w:p>
        </w:tc>
        <w:tc>
          <w:tcPr>
            <w:tcW w:w="709" w:type="dxa"/>
            <w:textDirection w:val="btLr"/>
          </w:tcPr>
          <w:p w:rsidR="00001BA3" w:rsidRPr="00E028F6" w:rsidRDefault="00001BA3" w:rsidP="00001BA3">
            <w:pPr>
              <w:pStyle w:val="a8"/>
              <w:rPr>
                <w:sz w:val="20"/>
                <w:szCs w:val="20"/>
              </w:rPr>
            </w:pPr>
            <w:r w:rsidRPr="00E028F6">
              <w:rPr>
                <w:sz w:val="20"/>
                <w:szCs w:val="20"/>
              </w:rPr>
              <w:t>Динамика</w:t>
            </w:r>
            <w:proofErr w:type="gramStart"/>
            <w:r w:rsidRPr="00E028F6">
              <w:rPr>
                <w:sz w:val="20"/>
                <w:szCs w:val="20"/>
              </w:rPr>
              <w:t xml:space="preserve">  (+  -) </w:t>
            </w:r>
            <w:proofErr w:type="gramEnd"/>
          </w:p>
          <w:p w:rsidR="00001BA3" w:rsidRPr="00E028F6" w:rsidRDefault="00001BA3" w:rsidP="00001BA3">
            <w:pPr>
              <w:pStyle w:val="a8"/>
            </w:pPr>
          </w:p>
        </w:tc>
        <w:tc>
          <w:tcPr>
            <w:tcW w:w="851" w:type="dxa"/>
            <w:textDirection w:val="btLr"/>
          </w:tcPr>
          <w:p w:rsidR="00001BA3" w:rsidRPr="00E028F6" w:rsidRDefault="00001BA3" w:rsidP="00001BA3">
            <w:pPr>
              <w:pStyle w:val="a8"/>
              <w:rPr>
                <w:sz w:val="20"/>
                <w:szCs w:val="20"/>
              </w:rPr>
            </w:pPr>
            <w:r w:rsidRPr="00E028F6">
              <w:rPr>
                <w:sz w:val="20"/>
                <w:szCs w:val="20"/>
              </w:rPr>
              <w:t>Входной</w:t>
            </w:r>
          </w:p>
          <w:p w:rsidR="00001BA3" w:rsidRPr="00E028F6" w:rsidRDefault="00001BA3" w:rsidP="00001BA3">
            <w:pPr>
              <w:pStyle w:val="a8"/>
              <w:rPr>
                <w:sz w:val="20"/>
                <w:szCs w:val="20"/>
              </w:rPr>
            </w:pPr>
            <w:r w:rsidRPr="00E028F6">
              <w:rPr>
                <w:sz w:val="20"/>
                <w:szCs w:val="20"/>
              </w:rPr>
              <w:t>контроль</w:t>
            </w:r>
          </w:p>
        </w:tc>
        <w:tc>
          <w:tcPr>
            <w:tcW w:w="567" w:type="dxa"/>
            <w:textDirection w:val="btLr"/>
          </w:tcPr>
          <w:p w:rsidR="00001BA3" w:rsidRPr="00E028F6" w:rsidRDefault="00001BA3" w:rsidP="00001BA3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</w:t>
            </w:r>
            <w:r w:rsidRPr="00E028F6">
              <w:rPr>
                <w:sz w:val="20"/>
                <w:szCs w:val="20"/>
              </w:rPr>
              <w:t>й</w:t>
            </w:r>
          </w:p>
          <w:p w:rsidR="00001BA3" w:rsidRPr="00E028F6" w:rsidRDefault="00001BA3" w:rsidP="00001BA3">
            <w:pPr>
              <w:pStyle w:val="a8"/>
              <w:rPr>
                <w:sz w:val="20"/>
                <w:szCs w:val="20"/>
              </w:rPr>
            </w:pPr>
            <w:r w:rsidRPr="00E028F6">
              <w:rPr>
                <w:sz w:val="20"/>
                <w:szCs w:val="20"/>
              </w:rPr>
              <w:t>контроль</w:t>
            </w:r>
          </w:p>
        </w:tc>
        <w:tc>
          <w:tcPr>
            <w:tcW w:w="708" w:type="dxa"/>
            <w:textDirection w:val="btLr"/>
          </w:tcPr>
          <w:p w:rsidR="00001BA3" w:rsidRPr="00E028F6" w:rsidRDefault="00001BA3" w:rsidP="00001BA3">
            <w:pPr>
              <w:pStyle w:val="a8"/>
              <w:rPr>
                <w:sz w:val="20"/>
                <w:szCs w:val="20"/>
              </w:rPr>
            </w:pPr>
            <w:r w:rsidRPr="00E028F6">
              <w:rPr>
                <w:sz w:val="20"/>
                <w:szCs w:val="20"/>
              </w:rPr>
              <w:t xml:space="preserve">Динамика </w:t>
            </w:r>
          </w:p>
          <w:p w:rsidR="00001BA3" w:rsidRPr="00E028F6" w:rsidRDefault="00001BA3" w:rsidP="00001BA3">
            <w:pPr>
              <w:pStyle w:val="a8"/>
              <w:rPr>
                <w:sz w:val="20"/>
                <w:szCs w:val="20"/>
              </w:rPr>
            </w:pPr>
            <w:r w:rsidRPr="00E028F6">
              <w:rPr>
                <w:sz w:val="20"/>
                <w:szCs w:val="20"/>
              </w:rPr>
              <w:t>(+ -)</w:t>
            </w:r>
          </w:p>
        </w:tc>
      </w:tr>
      <w:tr w:rsidR="00001BA3" w:rsidRPr="00E028F6" w:rsidTr="00001BA3">
        <w:trPr>
          <w:trHeight w:val="704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proofErr w:type="spellStart"/>
            <w:r w:rsidRPr="004F274C">
              <w:t>Лукманова</w:t>
            </w:r>
            <w:proofErr w:type="spellEnd"/>
            <w:r w:rsidRPr="004F274C">
              <w:t xml:space="preserve"> А.Б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>МОУ «ООШ р.п. Озинки»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88</w:t>
            </w:r>
          </w:p>
        </w:tc>
        <w:tc>
          <w:tcPr>
            <w:tcW w:w="850" w:type="dxa"/>
          </w:tcPr>
          <w:p w:rsidR="00001BA3" w:rsidRPr="005564C6" w:rsidRDefault="00001BA3" w:rsidP="00001BA3">
            <w:pPr>
              <w:pStyle w:val="a8"/>
            </w:pPr>
            <w:r>
              <w:t>93.8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+5,8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18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37,5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+19,5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3,1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3.3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+0.2</w:t>
            </w:r>
          </w:p>
        </w:tc>
      </w:tr>
      <w:tr w:rsidR="00001BA3" w:rsidRPr="00E028F6" w:rsidTr="00001BA3">
        <w:trPr>
          <w:trHeight w:val="413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proofErr w:type="spellStart"/>
            <w:r w:rsidRPr="004F274C">
              <w:t>Имашева</w:t>
            </w:r>
            <w:proofErr w:type="spellEnd"/>
            <w:r w:rsidRPr="004F274C">
              <w:t xml:space="preserve"> М.З.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 xml:space="preserve">МОУ «СОШ п. </w:t>
            </w:r>
            <w:proofErr w:type="spellStart"/>
            <w:r w:rsidRPr="004F274C">
              <w:t>Белоглинный</w:t>
            </w:r>
            <w:proofErr w:type="spellEnd"/>
            <w:r w:rsidRPr="004F274C">
              <w:t>»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67</w:t>
            </w:r>
          </w:p>
        </w:tc>
        <w:tc>
          <w:tcPr>
            <w:tcW w:w="850" w:type="dxa"/>
          </w:tcPr>
          <w:p w:rsidR="00001BA3" w:rsidRPr="005564C6" w:rsidRDefault="00001BA3" w:rsidP="00001BA3">
            <w:pPr>
              <w:pStyle w:val="a8"/>
            </w:pPr>
            <w:r>
              <w:t>33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-34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33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33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2,7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-0,3</w:t>
            </w:r>
          </w:p>
        </w:tc>
      </w:tr>
      <w:tr w:rsidR="00001BA3" w:rsidRPr="00E028F6" w:rsidTr="00001BA3">
        <w:trPr>
          <w:trHeight w:val="566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proofErr w:type="spellStart"/>
            <w:r w:rsidRPr="004F274C">
              <w:t>Каирсапиева</w:t>
            </w:r>
            <w:proofErr w:type="spellEnd"/>
            <w:r w:rsidRPr="004F274C">
              <w:t xml:space="preserve"> А. А.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 xml:space="preserve">МОУ «СОШ </w:t>
            </w:r>
            <w:proofErr w:type="spellStart"/>
            <w:proofErr w:type="gramStart"/>
            <w:r w:rsidRPr="004F274C">
              <w:t>п</w:t>
            </w:r>
            <w:proofErr w:type="spellEnd"/>
            <w:proofErr w:type="gramEnd"/>
            <w:r w:rsidRPr="004F274C">
              <w:t xml:space="preserve"> </w:t>
            </w:r>
            <w:proofErr w:type="spellStart"/>
            <w:r w:rsidRPr="004F274C">
              <w:t>Модин</w:t>
            </w:r>
            <w:proofErr w:type="spellEnd"/>
            <w:r w:rsidRPr="004F274C">
              <w:t>»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100</w:t>
            </w:r>
          </w:p>
        </w:tc>
        <w:tc>
          <w:tcPr>
            <w:tcW w:w="850" w:type="dxa"/>
          </w:tcPr>
          <w:p w:rsidR="00001BA3" w:rsidRPr="001B02E0" w:rsidRDefault="00001BA3" w:rsidP="00001BA3">
            <w:pPr>
              <w:pStyle w:val="a8"/>
            </w:pPr>
            <w:r w:rsidRPr="001B02E0">
              <w:t>100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17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67</w:t>
            </w:r>
          </w:p>
        </w:tc>
        <w:tc>
          <w:tcPr>
            <w:tcW w:w="709" w:type="dxa"/>
          </w:tcPr>
          <w:p w:rsidR="00001BA3" w:rsidRPr="00024E03" w:rsidRDefault="00001BA3" w:rsidP="00001BA3">
            <w:pPr>
              <w:pStyle w:val="a8"/>
            </w:pPr>
            <w:r>
              <w:t>+50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3,1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3,7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+0,6</w:t>
            </w:r>
          </w:p>
        </w:tc>
      </w:tr>
      <w:tr w:rsidR="00001BA3" w:rsidRPr="00E028F6" w:rsidTr="00001BA3">
        <w:trPr>
          <w:trHeight w:val="547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proofErr w:type="spellStart"/>
            <w:r w:rsidRPr="004F274C">
              <w:t>Жимспаева</w:t>
            </w:r>
            <w:proofErr w:type="spellEnd"/>
            <w:r w:rsidRPr="004F274C">
              <w:t xml:space="preserve"> С.В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 xml:space="preserve">МОУ «ООШ </w:t>
            </w:r>
            <w:proofErr w:type="spellStart"/>
            <w:proofErr w:type="gramStart"/>
            <w:r w:rsidRPr="004F274C">
              <w:t>п</w:t>
            </w:r>
            <w:proofErr w:type="spellEnd"/>
            <w:proofErr w:type="gramEnd"/>
            <w:r w:rsidRPr="004F274C">
              <w:t xml:space="preserve"> </w:t>
            </w:r>
            <w:proofErr w:type="spellStart"/>
            <w:r w:rsidRPr="004F274C">
              <w:t>Непряхин</w:t>
            </w:r>
            <w:proofErr w:type="spellEnd"/>
            <w:r w:rsidRPr="004F274C">
              <w:rPr>
                <w:b/>
              </w:rPr>
              <w:t>»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75</w:t>
            </w:r>
          </w:p>
        </w:tc>
        <w:tc>
          <w:tcPr>
            <w:tcW w:w="850" w:type="dxa"/>
          </w:tcPr>
          <w:p w:rsidR="00001BA3" w:rsidRPr="007202F9" w:rsidRDefault="00001BA3" w:rsidP="00001BA3">
            <w:pPr>
              <w:pStyle w:val="a8"/>
            </w:pPr>
            <w:r>
              <w:t>37,5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-37,5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37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-37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2,4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-0,6</w:t>
            </w:r>
          </w:p>
        </w:tc>
      </w:tr>
      <w:tr w:rsidR="00001BA3" w:rsidRPr="00E028F6" w:rsidTr="00001BA3">
        <w:trPr>
          <w:trHeight w:val="550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proofErr w:type="spellStart"/>
            <w:r w:rsidRPr="004F274C">
              <w:t>Курдутова</w:t>
            </w:r>
            <w:proofErr w:type="spellEnd"/>
            <w:r w:rsidRPr="004F274C">
              <w:t xml:space="preserve"> И.М.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 xml:space="preserve">МОУ «ООШ </w:t>
            </w:r>
            <w:proofErr w:type="gramStart"/>
            <w:r w:rsidRPr="004F274C">
              <w:t>с</w:t>
            </w:r>
            <w:proofErr w:type="gramEnd"/>
            <w:r w:rsidRPr="004F274C">
              <w:t xml:space="preserve"> Солянка»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100</w:t>
            </w:r>
          </w:p>
        </w:tc>
        <w:tc>
          <w:tcPr>
            <w:tcW w:w="850" w:type="dxa"/>
          </w:tcPr>
          <w:p w:rsidR="00001BA3" w:rsidRPr="007202F9" w:rsidRDefault="00001BA3" w:rsidP="00001BA3">
            <w:pPr>
              <w:pStyle w:val="a8"/>
            </w:pPr>
            <w:r>
              <w:t>100</w:t>
            </w:r>
          </w:p>
        </w:tc>
        <w:tc>
          <w:tcPr>
            <w:tcW w:w="709" w:type="dxa"/>
          </w:tcPr>
          <w:p w:rsidR="00001BA3" w:rsidRPr="00F72736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33</w:t>
            </w:r>
          </w:p>
        </w:tc>
        <w:tc>
          <w:tcPr>
            <w:tcW w:w="708" w:type="dxa"/>
          </w:tcPr>
          <w:p w:rsidR="00001BA3" w:rsidRPr="0030709B" w:rsidRDefault="00001BA3" w:rsidP="00001BA3">
            <w:pPr>
              <w:pStyle w:val="a8"/>
            </w:pPr>
            <w:r>
              <w:t>100</w:t>
            </w:r>
          </w:p>
        </w:tc>
        <w:tc>
          <w:tcPr>
            <w:tcW w:w="709" w:type="dxa"/>
          </w:tcPr>
          <w:p w:rsidR="00001BA3" w:rsidRPr="00024E03" w:rsidRDefault="00001BA3" w:rsidP="00001BA3">
            <w:pPr>
              <w:pStyle w:val="a8"/>
            </w:pPr>
            <w:r>
              <w:t>+67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4</w:t>
            </w:r>
          </w:p>
        </w:tc>
        <w:tc>
          <w:tcPr>
            <w:tcW w:w="567" w:type="dxa"/>
          </w:tcPr>
          <w:p w:rsidR="00001BA3" w:rsidRPr="001B02E0" w:rsidRDefault="00001BA3" w:rsidP="00001BA3">
            <w:pPr>
              <w:pStyle w:val="a8"/>
            </w:pPr>
            <w:r>
              <w:t>5</w:t>
            </w:r>
          </w:p>
        </w:tc>
        <w:tc>
          <w:tcPr>
            <w:tcW w:w="708" w:type="dxa"/>
          </w:tcPr>
          <w:p w:rsidR="00001BA3" w:rsidRPr="008D5788" w:rsidRDefault="00001BA3" w:rsidP="00001BA3">
            <w:pPr>
              <w:pStyle w:val="a8"/>
            </w:pPr>
            <w:r>
              <w:t>+1</w:t>
            </w:r>
          </w:p>
        </w:tc>
      </w:tr>
      <w:tr w:rsidR="00001BA3" w:rsidRPr="00E028F6" w:rsidTr="00B45599">
        <w:trPr>
          <w:trHeight w:val="700"/>
        </w:trPr>
        <w:tc>
          <w:tcPr>
            <w:tcW w:w="2127" w:type="dxa"/>
            <w:shd w:val="clear" w:color="auto" w:fill="FFFF00"/>
          </w:tcPr>
          <w:p w:rsidR="00001BA3" w:rsidRPr="004F274C" w:rsidRDefault="00001BA3" w:rsidP="00001BA3">
            <w:pPr>
              <w:pStyle w:val="a8"/>
            </w:pPr>
            <w:proofErr w:type="spellStart"/>
            <w:r w:rsidRPr="004F274C">
              <w:t>Семанина</w:t>
            </w:r>
            <w:proofErr w:type="spellEnd"/>
            <w:r w:rsidRPr="004F274C">
              <w:t xml:space="preserve"> Е.С.</w:t>
            </w:r>
          </w:p>
        </w:tc>
        <w:tc>
          <w:tcPr>
            <w:tcW w:w="2268" w:type="dxa"/>
            <w:shd w:val="clear" w:color="auto" w:fill="FFFF00"/>
          </w:tcPr>
          <w:p w:rsidR="00001BA3" w:rsidRPr="004F274C" w:rsidRDefault="00001BA3" w:rsidP="00001BA3">
            <w:pPr>
              <w:pStyle w:val="a8"/>
            </w:pPr>
            <w:r w:rsidRPr="004F274C">
              <w:t xml:space="preserve"> МОУ «СОШ </w:t>
            </w:r>
            <w:proofErr w:type="gramStart"/>
            <w:r w:rsidRPr="004F274C">
              <w:t>с</w:t>
            </w:r>
            <w:proofErr w:type="gramEnd"/>
            <w:r w:rsidRPr="004F274C">
              <w:t>. Старые Озинки</w:t>
            </w:r>
            <w:r w:rsidRPr="004F274C">
              <w:rPr>
                <w:b/>
              </w:rPr>
              <w:t>»</w:t>
            </w:r>
          </w:p>
        </w:tc>
        <w:tc>
          <w:tcPr>
            <w:tcW w:w="851" w:type="dxa"/>
            <w:shd w:val="clear" w:color="auto" w:fill="FFFF00"/>
          </w:tcPr>
          <w:p w:rsidR="00001BA3" w:rsidRPr="005564C6" w:rsidRDefault="00001BA3" w:rsidP="00001BA3">
            <w:pPr>
              <w:pStyle w:val="a8"/>
            </w:pPr>
            <w:r>
              <w:t>100</w:t>
            </w:r>
          </w:p>
        </w:tc>
        <w:tc>
          <w:tcPr>
            <w:tcW w:w="850" w:type="dxa"/>
            <w:shd w:val="clear" w:color="auto" w:fill="FFFF00"/>
          </w:tcPr>
          <w:p w:rsidR="00001BA3" w:rsidRPr="007202F9" w:rsidRDefault="00B45599" w:rsidP="00001BA3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  <w:r w:rsidR="00001BA3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001BA3" w:rsidRPr="005564C6" w:rsidRDefault="00B45599" w:rsidP="00001BA3">
            <w:pPr>
              <w:pStyle w:val="a8"/>
            </w:pPr>
            <w:r>
              <w:t>-8</w:t>
            </w:r>
            <w:r w:rsidR="00001BA3">
              <w:t>0</w:t>
            </w:r>
          </w:p>
        </w:tc>
        <w:tc>
          <w:tcPr>
            <w:tcW w:w="709" w:type="dxa"/>
            <w:shd w:val="clear" w:color="auto" w:fill="FFFF00"/>
          </w:tcPr>
          <w:p w:rsidR="00001BA3" w:rsidRPr="00173E95" w:rsidRDefault="00001BA3" w:rsidP="00001BA3">
            <w:pPr>
              <w:pStyle w:val="a8"/>
            </w:pPr>
            <w:r>
              <w:t>40</w:t>
            </w:r>
          </w:p>
        </w:tc>
        <w:tc>
          <w:tcPr>
            <w:tcW w:w="708" w:type="dxa"/>
            <w:shd w:val="clear" w:color="auto" w:fill="FFFF00"/>
          </w:tcPr>
          <w:p w:rsidR="00001BA3" w:rsidRPr="005564C6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709" w:type="dxa"/>
            <w:shd w:val="clear" w:color="auto" w:fill="FFFF00"/>
          </w:tcPr>
          <w:p w:rsidR="00001BA3" w:rsidRPr="005564C6" w:rsidRDefault="00001BA3" w:rsidP="00001BA3">
            <w:pPr>
              <w:pStyle w:val="a8"/>
            </w:pPr>
            <w:r>
              <w:t>-40</w:t>
            </w:r>
          </w:p>
        </w:tc>
        <w:tc>
          <w:tcPr>
            <w:tcW w:w="851" w:type="dxa"/>
            <w:shd w:val="clear" w:color="auto" w:fill="FFFF00"/>
          </w:tcPr>
          <w:p w:rsidR="00001BA3" w:rsidRPr="005564C6" w:rsidRDefault="00001BA3" w:rsidP="00001BA3">
            <w:pPr>
              <w:pStyle w:val="a8"/>
            </w:pPr>
            <w:r>
              <w:t>3,4</w:t>
            </w:r>
          </w:p>
        </w:tc>
        <w:tc>
          <w:tcPr>
            <w:tcW w:w="567" w:type="dxa"/>
            <w:shd w:val="clear" w:color="auto" w:fill="FFFF00"/>
          </w:tcPr>
          <w:p w:rsidR="00001BA3" w:rsidRPr="005564C6" w:rsidRDefault="00001BA3" w:rsidP="00001BA3">
            <w:pPr>
              <w:pStyle w:val="a8"/>
            </w:pPr>
            <w:r>
              <w:t>2</w:t>
            </w:r>
            <w:r w:rsidR="00B45599">
              <w:t>,2</w:t>
            </w:r>
          </w:p>
        </w:tc>
        <w:tc>
          <w:tcPr>
            <w:tcW w:w="708" w:type="dxa"/>
            <w:shd w:val="clear" w:color="auto" w:fill="FFFF00"/>
          </w:tcPr>
          <w:p w:rsidR="00001BA3" w:rsidRPr="005564C6" w:rsidRDefault="00001BA3" w:rsidP="00001BA3">
            <w:pPr>
              <w:pStyle w:val="a8"/>
            </w:pPr>
            <w:r>
              <w:t>-1.</w:t>
            </w:r>
            <w:r w:rsidR="00B45599">
              <w:t>2</w:t>
            </w:r>
          </w:p>
        </w:tc>
      </w:tr>
      <w:tr w:rsidR="00001BA3" w:rsidRPr="00E028F6" w:rsidTr="00001BA3">
        <w:trPr>
          <w:trHeight w:val="688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proofErr w:type="spellStart"/>
            <w:r w:rsidRPr="004F274C">
              <w:t>Жакубалиева</w:t>
            </w:r>
            <w:proofErr w:type="spellEnd"/>
            <w:r w:rsidRPr="004F274C">
              <w:t xml:space="preserve"> Л.Б.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 xml:space="preserve">МОУ «СОШ п. </w:t>
            </w:r>
            <w:proofErr w:type="spellStart"/>
            <w:r w:rsidRPr="004F274C">
              <w:t>Липовский</w:t>
            </w:r>
            <w:proofErr w:type="spellEnd"/>
            <w:r w:rsidRPr="004F274C">
              <w:t>»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100</w:t>
            </w:r>
          </w:p>
        </w:tc>
        <w:tc>
          <w:tcPr>
            <w:tcW w:w="850" w:type="dxa"/>
          </w:tcPr>
          <w:p w:rsidR="00001BA3" w:rsidRPr="001B02E0" w:rsidRDefault="00001BA3" w:rsidP="00001BA3">
            <w:pPr>
              <w:pStyle w:val="a8"/>
            </w:pPr>
            <w:r w:rsidRPr="001B02E0">
              <w:t>100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16,6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+16,6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3,3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+0,3</w:t>
            </w:r>
          </w:p>
        </w:tc>
      </w:tr>
      <w:tr w:rsidR="00001BA3" w:rsidRPr="00E028F6" w:rsidTr="00001BA3">
        <w:trPr>
          <w:trHeight w:val="712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proofErr w:type="spellStart"/>
            <w:r>
              <w:t>Бердалиева</w:t>
            </w:r>
            <w:proofErr w:type="spellEnd"/>
            <w:r>
              <w:t xml:space="preserve"> Г.К.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 xml:space="preserve">МОУ «СОШ п. </w:t>
            </w:r>
            <w:proofErr w:type="spellStart"/>
            <w:r w:rsidRPr="004F274C">
              <w:t>Пигари</w:t>
            </w:r>
            <w:proofErr w:type="spellEnd"/>
            <w:r w:rsidRPr="004F274C">
              <w:rPr>
                <w:b/>
              </w:rPr>
              <w:t>»</w:t>
            </w:r>
          </w:p>
        </w:tc>
        <w:tc>
          <w:tcPr>
            <w:tcW w:w="851" w:type="dxa"/>
          </w:tcPr>
          <w:p w:rsidR="00001BA3" w:rsidRDefault="00001BA3" w:rsidP="00001BA3">
            <w:pPr>
              <w:pStyle w:val="a8"/>
            </w:pPr>
            <w:r>
              <w:t>66,7</w:t>
            </w:r>
          </w:p>
        </w:tc>
        <w:tc>
          <w:tcPr>
            <w:tcW w:w="850" w:type="dxa"/>
          </w:tcPr>
          <w:p w:rsidR="00001BA3" w:rsidRPr="001B02E0" w:rsidRDefault="00001BA3" w:rsidP="00001BA3">
            <w:pPr>
              <w:pStyle w:val="a8"/>
            </w:pPr>
            <w:r>
              <w:t>83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+16,3</w:t>
            </w:r>
          </w:p>
        </w:tc>
        <w:tc>
          <w:tcPr>
            <w:tcW w:w="709" w:type="dxa"/>
          </w:tcPr>
          <w:p w:rsidR="00001BA3" w:rsidRDefault="00001BA3" w:rsidP="00001BA3">
            <w:pPr>
              <w:pStyle w:val="a8"/>
            </w:pPr>
            <w:r>
              <w:t>16,7</w:t>
            </w:r>
          </w:p>
        </w:tc>
        <w:tc>
          <w:tcPr>
            <w:tcW w:w="708" w:type="dxa"/>
          </w:tcPr>
          <w:p w:rsidR="00001BA3" w:rsidRDefault="00001BA3" w:rsidP="00001BA3">
            <w:pPr>
              <w:pStyle w:val="a8"/>
            </w:pPr>
            <w:r>
              <w:t>67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+50</w:t>
            </w:r>
          </w:p>
        </w:tc>
        <w:tc>
          <w:tcPr>
            <w:tcW w:w="851" w:type="dxa"/>
          </w:tcPr>
          <w:p w:rsidR="00001BA3" w:rsidRDefault="00001BA3" w:rsidP="00001BA3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001BA3" w:rsidRDefault="00001BA3" w:rsidP="00001BA3">
            <w:pPr>
              <w:pStyle w:val="a8"/>
            </w:pPr>
            <w:r>
              <w:t>3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0</w:t>
            </w:r>
          </w:p>
        </w:tc>
      </w:tr>
      <w:tr w:rsidR="00001BA3" w:rsidRPr="00E028F6" w:rsidTr="00001BA3">
        <w:trPr>
          <w:trHeight w:val="696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proofErr w:type="spellStart"/>
            <w:r w:rsidRPr="004F274C">
              <w:t>Жаркова</w:t>
            </w:r>
            <w:proofErr w:type="spellEnd"/>
            <w:r w:rsidRPr="004F274C">
              <w:t xml:space="preserve"> С.С.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>МОУ «СОШ р.п. Озинки»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84</w:t>
            </w:r>
          </w:p>
        </w:tc>
        <w:tc>
          <w:tcPr>
            <w:tcW w:w="850" w:type="dxa"/>
          </w:tcPr>
          <w:p w:rsidR="00001BA3" w:rsidRPr="005564C6" w:rsidRDefault="00001BA3" w:rsidP="00001BA3">
            <w:pPr>
              <w:pStyle w:val="a8"/>
            </w:pPr>
            <w:r>
              <w:t>36.0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-48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17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-17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2.4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-0.6</w:t>
            </w:r>
          </w:p>
        </w:tc>
      </w:tr>
      <w:tr w:rsidR="00001BA3" w:rsidRPr="00E028F6" w:rsidTr="00001BA3">
        <w:trPr>
          <w:trHeight w:val="722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r w:rsidRPr="004F274C">
              <w:t>Щербакова В.В.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>МОУ «СОШ р.п. Озинки»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77,7</w:t>
            </w:r>
          </w:p>
        </w:tc>
        <w:tc>
          <w:tcPr>
            <w:tcW w:w="850" w:type="dxa"/>
          </w:tcPr>
          <w:p w:rsidR="00001BA3" w:rsidRPr="005564C6" w:rsidRDefault="00001BA3" w:rsidP="00001BA3">
            <w:pPr>
              <w:pStyle w:val="a8"/>
            </w:pPr>
            <w:r>
              <w:t>48,5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-29,2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28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5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-23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3,1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2,5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-0,6</w:t>
            </w:r>
          </w:p>
        </w:tc>
      </w:tr>
      <w:tr w:rsidR="00001BA3" w:rsidRPr="00E028F6" w:rsidTr="00001BA3">
        <w:trPr>
          <w:trHeight w:val="648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r w:rsidRPr="004F274C">
              <w:t>Сало Л.А.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>МОУ «СОШ р.п. Озинки»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100</w:t>
            </w:r>
          </w:p>
        </w:tc>
        <w:tc>
          <w:tcPr>
            <w:tcW w:w="850" w:type="dxa"/>
          </w:tcPr>
          <w:p w:rsidR="00001BA3" w:rsidRPr="003670B8" w:rsidRDefault="00001BA3" w:rsidP="00001BA3">
            <w:pPr>
              <w:pStyle w:val="a8"/>
            </w:pPr>
            <w:r w:rsidRPr="003670B8">
              <w:t>61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-39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56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22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-34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3,6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3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-0,6</w:t>
            </w:r>
          </w:p>
        </w:tc>
      </w:tr>
      <w:tr w:rsidR="00001BA3" w:rsidRPr="00E028F6" w:rsidTr="00001BA3">
        <w:trPr>
          <w:trHeight w:val="616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r w:rsidRPr="004F274C">
              <w:t>Беляева С.В.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>МОУ «СОШ р.п. Озинки»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57</w:t>
            </w:r>
          </w:p>
        </w:tc>
        <w:tc>
          <w:tcPr>
            <w:tcW w:w="850" w:type="dxa"/>
          </w:tcPr>
          <w:p w:rsidR="00001BA3" w:rsidRPr="003670B8" w:rsidRDefault="00001BA3" w:rsidP="00001BA3">
            <w:pPr>
              <w:pStyle w:val="a8"/>
            </w:pPr>
            <w:r w:rsidRPr="003670B8">
              <w:t>80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+23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43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73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+30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3,8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+0,8</w:t>
            </w:r>
          </w:p>
        </w:tc>
      </w:tr>
      <w:tr w:rsidR="00001BA3" w:rsidRPr="00E028F6" w:rsidTr="00001BA3">
        <w:trPr>
          <w:trHeight w:val="885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r w:rsidRPr="004F274C">
              <w:t>Хачатурян И.А.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>МОУ «СОШ п. Сланцевый рудник»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50</w:t>
            </w:r>
          </w:p>
        </w:tc>
        <w:tc>
          <w:tcPr>
            <w:tcW w:w="850" w:type="dxa"/>
          </w:tcPr>
          <w:p w:rsidR="00001BA3" w:rsidRPr="003670B8" w:rsidRDefault="00001BA3" w:rsidP="00001BA3">
            <w:pPr>
              <w:pStyle w:val="a8"/>
            </w:pPr>
            <w:r w:rsidRPr="003670B8">
              <w:t>45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_5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10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18</w:t>
            </w:r>
          </w:p>
        </w:tc>
        <w:tc>
          <w:tcPr>
            <w:tcW w:w="709" w:type="dxa"/>
          </w:tcPr>
          <w:p w:rsidR="00001BA3" w:rsidRPr="005564C6" w:rsidRDefault="00001BA3" w:rsidP="00001BA3">
            <w:pPr>
              <w:pStyle w:val="a8"/>
            </w:pPr>
            <w:r>
              <w:t>+8</w:t>
            </w:r>
          </w:p>
        </w:tc>
        <w:tc>
          <w:tcPr>
            <w:tcW w:w="851" w:type="dxa"/>
          </w:tcPr>
          <w:p w:rsidR="00001BA3" w:rsidRPr="005564C6" w:rsidRDefault="00001BA3" w:rsidP="00001BA3">
            <w:pPr>
              <w:pStyle w:val="a8"/>
            </w:pPr>
            <w:r>
              <w:t>2,6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3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+0,4</w:t>
            </w:r>
          </w:p>
        </w:tc>
      </w:tr>
      <w:tr w:rsidR="00001BA3" w:rsidRPr="00E028F6" w:rsidTr="00001BA3">
        <w:trPr>
          <w:trHeight w:val="668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r w:rsidRPr="004F274C">
              <w:t>Зотова С.Е.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>МОУ «СОШ п. Синегорский»</w:t>
            </w:r>
          </w:p>
        </w:tc>
        <w:tc>
          <w:tcPr>
            <w:tcW w:w="851" w:type="dxa"/>
          </w:tcPr>
          <w:p w:rsidR="00001BA3" w:rsidRPr="003670B8" w:rsidRDefault="00001BA3" w:rsidP="00001BA3">
            <w:pPr>
              <w:pStyle w:val="a8"/>
            </w:pPr>
            <w:r>
              <w:t>25</w:t>
            </w:r>
          </w:p>
        </w:tc>
        <w:tc>
          <w:tcPr>
            <w:tcW w:w="850" w:type="dxa"/>
          </w:tcPr>
          <w:p w:rsidR="00001BA3" w:rsidRPr="003670B8" w:rsidRDefault="00001BA3" w:rsidP="00001BA3">
            <w:pPr>
              <w:pStyle w:val="a8"/>
            </w:pPr>
            <w:r w:rsidRPr="003670B8">
              <w:t>86</w:t>
            </w:r>
          </w:p>
        </w:tc>
        <w:tc>
          <w:tcPr>
            <w:tcW w:w="709" w:type="dxa"/>
          </w:tcPr>
          <w:p w:rsidR="00001BA3" w:rsidRPr="000270A1" w:rsidRDefault="00001BA3" w:rsidP="00001BA3">
            <w:pPr>
              <w:pStyle w:val="a8"/>
            </w:pPr>
            <w:r>
              <w:t>+61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29</w:t>
            </w:r>
          </w:p>
        </w:tc>
        <w:tc>
          <w:tcPr>
            <w:tcW w:w="709" w:type="dxa"/>
          </w:tcPr>
          <w:p w:rsidR="00001BA3" w:rsidRPr="00024E03" w:rsidRDefault="00001BA3" w:rsidP="00001BA3">
            <w:pPr>
              <w:pStyle w:val="a8"/>
            </w:pPr>
            <w:r>
              <w:t>+29</w:t>
            </w:r>
          </w:p>
        </w:tc>
        <w:tc>
          <w:tcPr>
            <w:tcW w:w="851" w:type="dxa"/>
          </w:tcPr>
          <w:p w:rsidR="00001BA3" w:rsidRPr="008D5788" w:rsidRDefault="00001BA3" w:rsidP="00001BA3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3</w:t>
            </w:r>
          </w:p>
        </w:tc>
        <w:tc>
          <w:tcPr>
            <w:tcW w:w="708" w:type="dxa"/>
          </w:tcPr>
          <w:p w:rsidR="00001BA3" w:rsidRPr="007A78CC" w:rsidRDefault="00001BA3" w:rsidP="00001BA3">
            <w:pPr>
              <w:pStyle w:val="a8"/>
            </w:pPr>
            <w:r>
              <w:t>+1</w:t>
            </w:r>
          </w:p>
        </w:tc>
      </w:tr>
      <w:tr w:rsidR="00001BA3" w:rsidRPr="00E028F6" w:rsidTr="00001BA3">
        <w:trPr>
          <w:trHeight w:val="624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proofErr w:type="spellStart"/>
            <w:r w:rsidRPr="004F274C">
              <w:t>Синотов</w:t>
            </w:r>
            <w:proofErr w:type="spellEnd"/>
            <w:r w:rsidRPr="004F274C">
              <w:t xml:space="preserve"> В.В.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 xml:space="preserve">МОУ «СОШ </w:t>
            </w:r>
            <w:proofErr w:type="spellStart"/>
            <w:r w:rsidRPr="004F274C">
              <w:t>Новозаволжский</w:t>
            </w:r>
            <w:proofErr w:type="spellEnd"/>
          </w:p>
        </w:tc>
        <w:tc>
          <w:tcPr>
            <w:tcW w:w="851" w:type="dxa"/>
          </w:tcPr>
          <w:p w:rsidR="00001BA3" w:rsidRPr="009D2E0C" w:rsidRDefault="00001BA3" w:rsidP="00001BA3">
            <w:pPr>
              <w:pStyle w:val="a8"/>
            </w:pPr>
            <w:r>
              <w:t>43</w:t>
            </w:r>
          </w:p>
        </w:tc>
        <w:tc>
          <w:tcPr>
            <w:tcW w:w="850" w:type="dxa"/>
          </w:tcPr>
          <w:p w:rsidR="00001BA3" w:rsidRPr="005564C6" w:rsidRDefault="00001BA3" w:rsidP="00001BA3">
            <w:pPr>
              <w:pStyle w:val="a8"/>
            </w:pPr>
            <w:r>
              <w:t>17</w:t>
            </w:r>
          </w:p>
        </w:tc>
        <w:tc>
          <w:tcPr>
            <w:tcW w:w="709" w:type="dxa"/>
          </w:tcPr>
          <w:p w:rsidR="00001BA3" w:rsidRPr="009D2E0C" w:rsidRDefault="00001BA3" w:rsidP="00001BA3">
            <w:pPr>
              <w:pStyle w:val="a8"/>
            </w:pPr>
            <w:r>
              <w:t>+26</w:t>
            </w:r>
          </w:p>
        </w:tc>
        <w:tc>
          <w:tcPr>
            <w:tcW w:w="709" w:type="dxa"/>
          </w:tcPr>
          <w:p w:rsidR="00001BA3" w:rsidRPr="00173E95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709" w:type="dxa"/>
          </w:tcPr>
          <w:p w:rsidR="00001BA3" w:rsidRPr="009D2E0C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851" w:type="dxa"/>
          </w:tcPr>
          <w:p w:rsidR="00001BA3" w:rsidRPr="009D2E0C" w:rsidRDefault="00001BA3" w:rsidP="00001BA3">
            <w:pPr>
              <w:pStyle w:val="a8"/>
            </w:pPr>
            <w:r>
              <w:t>2,4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2,1</w:t>
            </w:r>
          </w:p>
        </w:tc>
        <w:tc>
          <w:tcPr>
            <w:tcW w:w="708" w:type="dxa"/>
          </w:tcPr>
          <w:p w:rsidR="00001BA3" w:rsidRPr="009D2E0C" w:rsidRDefault="00001BA3" w:rsidP="00001BA3">
            <w:pPr>
              <w:pStyle w:val="a8"/>
            </w:pPr>
            <w:r>
              <w:t>-0,3</w:t>
            </w:r>
          </w:p>
        </w:tc>
      </w:tr>
      <w:tr w:rsidR="00001BA3" w:rsidRPr="00E028F6" w:rsidTr="00001BA3">
        <w:trPr>
          <w:trHeight w:val="708"/>
        </w:trPr>
        <w:tc>
          <w:tcPr>
            <w:tcW w:w="2127" w:type="dxa"/>
          </w:tcPr>
          <w:p w:rsidR="00001BA3" w:rsidRPr="004F274C" w:rsidRDefault="00001BA3" w:rsidP="00001BA3">
            <w:pPr>
              <w:pStyle w:val="a8"/>
            </w:pPr>
            <w:proofErr w:type="spellStart"/>
            <w:r w:rsidRPr="004F274C">
              <w:t>Адилова</w:t>
            </w:r>
            <w:proofErr w:type="spellEnd"/>
            <w:r w:rsidRPr="004F274C">
              <w:t>. С.С.</w:t>
            </w:r>
          </w:p>
        </w:tc>
        <w:tc>
          <w:tcPr>
            <w:tcW w:w="2268" w:type="dxa"/>
          </w:tcPr>
          <w:p w:rsidR="00001BA3" w:rsidRPr="004F274C" w:rsidRDefault="00001BA3" w:rsidP="00001BA3">
            <w:pPr>
              <w:pStyle w:val="a8"/>
            </w:pPr>
            <w:r w:rsidRPr="004F274C">
              <w:t xml:space="preserve">МОУ «СОШ п. </w:t>
            </w:r>
            <w:proofErr w:type="spellStart"/>
            <w:r w:rsidRPr="004F274C">
              <w:t>Первоцелинный</w:t>
            </w:r>
            <w:proofErr w:type="spellEnd"/>
          </w:p>
        </w:tc>
        <w:tc>
          <w:tcPr>
            <w:tcW w:w="851" w:type="dxa"/>
          </w:tcPr>
          <w:p w:rsidR="00001BA3" w:rsidRPr="009D2E0C" w:rsidRDefault="00001BA3" w:rsidP="00001BA3">
            <w:pPr>
              <w:pStyle w:val="a8"/>
            </w:pPr>
            <w:r>
              <w:t>40</w:t>
            </w:r>
          </w:p>
        </w:tc>
        <w:tc>
          <w:tcPr>
            <w:tcW w:w="850" w:type="dxa"/>
          </w:tcPr>
          <w:p w:rsidR="00001BA3" w:rsidRPr="003670B8" w:rsidRDefault="00001BA3" w:rsidP="00001BA3">
            <w:pPr>
              <w:pStyle w:val="a8"/>
            </w:pPr>
            <w:r w:rsidRPr="003670B8">
              <w:t>100</w:t>
            </w:r>
          </w:p>
        </w:tc>
        <w:tc>
          <w:tcPr>
            <w:tcW w:w="709" w:type="dxa"/>
          </w:tcPr>
          <w:p w:rsidR="00001BA3" w:rsidRPr="009D2E0C" w:rsidRDefault="00001BA3" w:rsidP="00001BA3">
            <w:pPr>
              <w:pStyle w:val="a8"/>
            </w:pPr>
            <w:r>
              <w:t>+60</w:t>
            </w:r>
          </w:p>
        </w:tc>
        <w:tc>
          <w:tcPr>
            <w:tcW w:w="709" w:type="dxa"/>
          </w:tcPr>
          <w:p w:rsidR="00001BA3" w:rsidRPr="009D2E0C" w:rsidRDefault="00001BA3" w:rsidP="00001BA3">
            <w:pPr>
              <w:pStyle w:val="a8"/>
            </w:pPr>
            <w:r>
              <w:t>0</w:t>
            </w:r>
          </w:p>
        </w:tc>
        <w:tc>
          <w:tcPr>
            <w:tcW w:w="708" w:type="dxa"/>
          </w:tcPr>
          <w:p w:rsidR="00001BA3" w:rsidRPr="005564C6" w:rsidRDefault="00001BA3" w:rsidP="00001BA3">
            <w:pPr>
              <w:pStyle w:val="a8"/>
            </w:pPr>
            <w:r>
              <w:t>67</w:t>
            </w:r>
          </w:p>
        </w:tc>
        <w:tc>
          <w:tcPr>
            <w:tcW w:w="709" w:type="dxa"/>
          </w:tcPr>
          <w:p w:rsidR="00001BA3" w:rsidRPr="009D2E0C" w:rsidRDefault="00001BA3" w:rsidP="00001BA3">
            <w:pPr>
              <w:pStyle w:val="a8"/>
            </w:pPr>
            <w:r>
              <w:t>+67</w:t>
            </w:r>
          </w:p>
        </w:tc>
        <w:tc>
          <w:tcPr>
            <w:tcW w:w="851" w:type="dxa"/>
          </w:tcPr>
          <w:p w:rsidR="00001BA3" w:rsidRPr="009D2E0C" w:rsidRDefault="00001BA3" w:rsidP="00001BA3">
            <w:pPr>
              <w:pStyle w:val="a8"/>
            </w:pPr>
            <w:r>
              <w:t>2,4</w:t>
            </w:r>
          </w:p>
        </w:tc>
        <w:tc>
          <w:tcPr>
            <w:tcW w:w="567" w:type="dxa"/>
          </w:tcPr>
          <w:p w:rsidR="00001BA3" w:rsidRPr="005564C6" w:rsidRDefault="00001BA3" w:rsidP="00001BA3">
            <w:pPr>
              <w:pStyle w:val="a8"/>
            </w:pPr>
            <w:r>
              <w:t>3,5</w:t>
            </w:r>
          </w:p>
        </w:tc>
        <w:tc>
          <w:tcPr>
            <w:tcW w:w="708" w:type="dxa"/>
          </w:tcPr>
          <w:p w:rsidR="00001BA3" w:rsidRPr="009D2E0C" w:rsidRDefault="00001BA3" w:rsidP="00001BA3">
            <w:pPr>
              <w:pStyle w:val="a8"/>
            </w:pPr>
            <w:r>
              <w:t>+1,1</w:t>
            </w:r>
          </w:p>
        </w:tc>
      </w:tr>
      <w:tr w:rsidR="00001BA3" w:rsidRPr="00E028F6" w:rsidTr="00001BA3">
        <w:trPr>
          <w:trHeight w:val="204"/>
        </w:trPr>
        <w:tc>
          <w:tcPr>
            <w:tcW w:w="2127" w:type="dxa"/>
          </w:tcPr>
          <w:p w:rsidR="00001BA3" w:rsidRPr="005564C6" w:rsidRDefault="00001BA3" w:rsidP="00001BA3">
            <w:pPr>
              <w:pStyle w:val="a8"/>
            </w:pPr>
            <w:r w:rsidRPr="005564C6">
              <w:t>итого</w:t>
            </w:r>
          </w:p>
        </w:tc>
        <w:tc>
          <w:tcPr>
            <w:tcW w:w="2268" w:type="dxa"/>
          </w:tcPr>
          <w:p w:rsidR="00001BA3" w:rsidRPr="005564C6" w:rsidRDefault="00001BA3" w:rsidP="00001BA3">
            <w:pPr>
              <w:pStyle w:val="a8"/>
            </w:pPr>
          </w:p>
        </w:tc>
        <w:tc>
          <w:tcPr>
            <w:tcW w:w="851" w:type="dxa"/>
          </w:tcPr>
          <w:p w:rsidR="00001BA3" w:rsidRPr="005725F6" w:rsidRDefault="00001BA3" w:rsidP="00001BA3">
            <w:pPr>
              <w:pStyle w:val="a8"/>
            </w:pPr>
            <w:r w:rsidRPr="005725F6">
              <w:t>73</w:t>
            </w:r>
          </w:p>
        </w:tc>
        <w:tc>
          <w:tcPr>
            <w:tcW w:w="850" w:type="dxa"/>
          </w:tcPr>
          <w:p w:rsidR="00001BA3" w:rsidRPr="005725F6" w:rsidRDefault="00001BA3" w:rsidP="00001BA3">
            <w:pPr>
              <w:pStyle w:val="a8"/>
            </w:pPr>
            <w:r w:rsidRPr="005725F6">
              <w:t>63,9</w:t>
            </w:r>
          </w:p>
        </w:tc>
        <w:tc>
          <w:tcPr>
            <w:tcW w:w="709" w:type="dxa"/>
          </w:tcPr>
          <w:p w:rsidR="00001BA3" w:rsidRPr="005725F6" w:rsidRDefault="00001BA3" w:rsidP="00001BA3">
            <w:pPr>
              <w:pStyle w:val="a8"/>
            </w:pPr>
            <w:r w:rsidRPr="005725F6">
              <w:t>-9,4</w:t>
            </w:r>
          </w:p>
        </w:tc>
        <w:tc>
          <w:tcPr>
            <w:tcW w:w="709" w:type="dxa"/>
          </w:tcPr>
          <w:p w:rsidR="00001BA3" w:rsidRPr="005725F6" w:rsidRDefault="00001BA3" w:rsidP="00001BA3">
            <w:pPr>
              <w:pStyle w:val="a8"/>
            </w:pPr>
            <w:r w:rsidRPr="005725F6">
              <w:t>21.7</w:t>
            </w:r>
          </w:p>
        </w:tc>
        <w:tc>
          <w:tcPr>
            <w:tcW w:w="708" w:type="dxa"/>
          </w:tcPr>
          <w:p w:rsidR="00001BA3" w:rsidRPr="005725F6" w:rsidRDefault="00001BA3" w:rsidP="00001BA3">
            <w:pPr>
              <w:pStyle w:val="a8"/>
            </w:pPr>
            <w:r w:rsidRPr="005725F6">
              <w:t>33,4</w:t>
            </w:r>
          </w:p>
        </w:tc>
        <w:tc>
          <w:tcPr>
            <w:tcW w:w="709" w:type="dxa"/>
          </w:tcPr>
          <w:p w:rsidR="00001BA3" w:rsidRPr="005725F6" w:rsidRDefault="00001BA3" w:rsidP="00001BA3">
            <w:pPr>
              <w:pStyle w:val="a8"/>
            </w:pPr>
            <w:r w:rsidRPr="005725F6">
              <w:t>+11.7</w:t>
            </w:r>
          </w:p>
        </w:tc>
        <w:tc>
          <w:tcPr>
            <w:tcW w:w="851" w:type="dxa"/>
          </w:tcPr>
          <w:p w:rsidR="00001BA3" w:rsidRPr="008D5788" w:rsidRDefault="00001BA3" w:rsidP="00001BA3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001BA3" w:rsidRPr="008D5788" w:rsidRDefault="00001BA3" w:rsidP="00001BA3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</w:tcPr>
          <w:p w:rsidR="00001BA3" w:rsidRPr="007A78CC" w:rsidRDefault="00001BA3" w:rsidP="00001BA3">
            <w:pPr>
              <w:pStyle w:val="a8"/>
            </w:pPr>
            <w:r>
              <w:t>0</w:t>
            </w:r>
          </w:p>
        </w:tc>
      </w:tr>
    </w:tbl>
    <w:p w:rsidR="00001BA3" w:rsidRDefault="00001BA3" w:rsidP="00001BA3">
      <w:pPr>
        <w:pStyle w:val="a8"/>
        <w:jc w:val="center"/>
        <w:rPr>
          <w:b/>
          <w:sz w:val="28"/>
          <w:szCs w:val="28"/>
        </w:rPr>
      </w:pPr>
    </w:p>
    <w:p w:rsidR="00001BA3" w:rsidRDefault="00001BA3" w:rsidP="00001BA3">
      <w:pPr>
        <w:pStyle w:val="a8"/>
        <w:jc w:val="center"/>
        <w:rPr>
          <w:b/>
          <w:sz w:val="28"/>
          <w:szCs w:val="28"/>
        </w:rPr>
      </w:pPr>
    </w:p>
    <w:p w:rsidR="00001BA3" w:rsidRDefault="00001BA3" w:rsidP="00001BA3">
      <w:pPr>
        <w:pStyle w:val="a8"/>
        <w:jc w:val="center"/>
        <w:rPr>
          <w:b/>
          <w:sz w:val="28"/>
          <w:szCs w:val="28"/>
        </w:rPr>
      </w:pPr>
    </w:p>
    <w:p w:rsidR="00001BA3" w:rsidRDefault="00001BA3" w:rsidP="00001BA3">
      <w:pPr>
        <w:pStyle w:val="a8"/>
        <w:jc w:val="center"/>
        <w:rPr>
          <w:b/>
          <w:sz w:val="28"/>
          <w:szCs w:val="28"/>
        </w:rPr>
      </w:pPr>
    </w:p>
    <w:p w:rsidR="00001BA3" w:rsidRPr="00E229C3" w:rsidRDefault="00001BA3" w:rsidP="00001BA3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E229C3">
        <w:rPr>
          <w:b/>
          <w:sz w:val="28"/>
          <w:szCs w:val="28"/>
        </w:rPr>
        <w:t xml:space="preserve">Сводная таблица </w:t>
      </w:r>
      <w:proofErr w:type="gramStart"/>
      <w:r w:rsidRPr="00E229C3">
        <w:rPr>
          <w:b/>
          <w:sz w:val="28"/>
          <w:szCs w:val="28"/>
        </w:rPr>
        <w:t>результатов второго этапа  мониторинговых  исследований  качества образования</w:t>
      </w:r>
      <w:proofErr w:type="gramEnd"/>
      <w:r w:rsidRPr="00E229C3">
        <w:rPr>
          <w:b/>
          <w:sz w:val="28"/>
          <w:szCs w:val="28"/>
        </w:rPr>
        <w:t xml:space="preserve"> по иностранным зыкам в 6 классе образовательных учреждений Озинского района 2016-2017 учебный год</w:t>
      </w:r>
    </w:p>
    <w:tbl>
      <w:tblPr>
        <w:tblStyle w:val="a9"/>
        <w:tblW w:w="10314" w:type="dxa"/>
        <w:tblLayout w:type="fixed"/>
        <w:tblLook w:val="04A0"/>
      </w:tblPr>
      <w:tblGrid>
        <w:gridCol w:w="2235"/>
        <w:gridCol w:w="1984"/>
        <w:gridCol w:w="992"/>
        <w:gridCol w:w="993"/>
        <w:gridCol w:w="1134"/>
        <w:gridCol w:w="1559"/>
        <w:gridCol w:w="1417"/>
      </w:tblGrid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r w:rsidRPr="00E229C3">
              <w:t>Ф.И.</w:t>
            </w:r>
            <w:proofErr w:type="gramStart"/>
            <w:r w:rsidRPr="00E229C3">
              <w:t>О</w:t>
            </w:r>
            <w:proofErr w:type="gramEnd"/>
            <w:r w:rsidRPr="00E229C3">
              <w:t xml:space="preserve"> учителя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>Класс, школа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Уровень выполнения </w:t>
            </w:r>
            <w:proofErr w:type="gramStart"/>
            <w:r w:rsidRPr="00E229C3">
              <w:t>в</w:t>
            </w:r>
            <w:proofErr w:type="gramEnd"/>
            <w:r w:rsidRPr="00E229C3">
              <w:t xml:space="preserve"> %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Качество выполнения </w:t>
            </w:r>
            <w:proofErr w:type="gramStart"/>
            <w:r w:rsidRPr="00E229C3">
              <w:t>в</w:t>
            </w:r>
            <w:proofErr w:type="gramEnd"/>
            <w:r w:rsidRPr="00E229C3">
              <w:t xml:space="preserve"> %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</w:pPr>
            <w:r w:rsidRPr="00E229C3">
              <w:t>Средний балл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Кол-во учащихся в классе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</w:pPr>
            <w:r w:rsidRPr="00E229C3">
              <w:t>Писали работу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proofErr w:type="spellStart"/>
            <w:r w:rsidRPr="00E229C3">
              <w:t>Лукманова</w:t>
            </w:r>
            <w:proofErr w:type="spellEnd"/>
            <w:r w:rsidRPr="00E229C3">
              <w:t xml:space="preserve"> А.Б.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>МОУ «ООШ р.п. Озинки»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</w:pPr>
            <w:r w:rsidRPr="00E229C3">
              <w:t>93.8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</w:pPr>
            <w:r w:rsidRPr="00E229C3">
              <w:t>37,5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</w:pPr>
            <w:r w:rsidRPr="00E229C3">
              <w:t>3,3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19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</w:pPr>
            <w:r w:rsidRPr="00E229C3">
              <w:t>16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proofErr w:type="spellStart"/>
            <w:r w:rsidRPr="00E229C3">
              <w:t>Имашева</w:t>
            </w:r>
            <w:proofErr w:type="spellEnd"/>
            <w:r w:rsidRPr="00E229C3">
              <w:t xml:space="preserve"> М.З.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МОУ «СОШ п. </w:t>
            </w:r>
            <w:proofErr w:type="spellStart"/>
            <w:r w:rsidRPr="00E229C3">
              <w:t>Белоглинный</w:t>
            </w:r>
            <w:proofErr w:type="spellEnd"/>
            <w:r w:rsidRPr="00E229C3">
              <w:t>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33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33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2.7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4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</w:pPr>
            <w:r w:rsidRPr="00E229C3">
              <w:t>3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proofErr w:type="spellStart"/>
            <w:r w:rsidRPr="00E229C3">
              <w:t>Каирсапиева</w:t>
            </w:r>
            <w:proofErr w:type="spellEnd"/>
            <w:r w:rsidRPr="00E229C3">
              <w:t xml:space="preserve"> А. А.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МОУ «СОШ </w:t>
            </w:r>
            <w:proofErr w:type="spellStart"/>
            <w:proofErr w:type="gramStart"/>
            <w:r w:rsidRPr="00E229C3">
              <w:t>п</w:t>
            </w:r>
            <w:proofErr w:type="spellEnd"/>
            <w:proofErr w:type="gramEnd"/>
            <w:r w:rsidRPr="00E229C3">
              <w:t xml:space="preserve"> </w:t>
            </w:r>
            <w:proofErr w:type="spellStart"/>
            <w:r w:rsidRPr="00E229C3">
              <w:t>Модин</w:t>
            </w:r>
            <w:proofErr w:type="spellEnd"/>
            <w:r w:rsidRPr="00E229C3">
              <w:t>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100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67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3.7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6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</w:pPr>
            <w:r w:rsidRPr="00E229C3">
              <w:t>6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proofErr w:type="spellStart"/>
            <w:r w:rsidRPr="00E229C3">
              <w:t>Жимспаева</w:t>
            </w:r>
            <w:proofErr w:type="spellEnd"/>
            <w:r w:rsidRPr="00E229C3">
              <w:t xml:space="preserve"> С.В.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МОУ «ООШ </w:t>
            </w:r>
            <w:proofErr w:type="spellStart"/>
            <w:proofErr w:type="gramStart"/>
            <w:r w:rsidRPr="00E229C3">
              <w:t>п</w:t>
            </w:r>
            <w:proofErr w:type="spellEnd"/>
            <w:proofErr w:type="gramEnd"/>
            <w:r w:rsidRPr="00E229C3">
              <w:t xml:space="preserve"> </w:t>
            </w:r>
            <w:proofErr w:type="spellStart"/>
            <w:r w:rsidRPr="00E229C3">
              <w:t>Непряхин</w:t>
            </w:r>
            <w:proofErr w:type="spellEnd"/>
            <w:r w:rsidRPr="00E229C3">
              <w:t>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37.5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2.4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9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</w:pPr>
            <w:r w:rsidRPr="00E229C3">
              <w:t>8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proofErr w:type="spellStart"/>
            <w:r w:rsidRPr="00E229C3">
              <w:t>Курдутова</w:t>
            </w:r>
            <w:proofErr w:type="spellEnd"/>
            <w:r w:rsidRPr="00E229C3">
              <w:t xml:space="preserve"> И.М. 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МОУ «ООШ </w:t>
            </w:r>
            <w:proofErr w:type="gramStart"/>
            <w:r w:rsidRPr="00E229C3">
              <w:t>с</w:t>
            </w:r>
            <w:proofErr w:type="gramEnd"/>
            <w:r w:rsidRPr="00E229C3">
              <w:t xml:space="preserve"> Солянка»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100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2</w:t>
            </w:r>
          </w:p>
        </w:tc>
      </w:tr>
      <w:tr w:rsidR="00001BA3" w:rsidRPr="00E229C3" w:rsidTr="00B45599">
        <w:tc>
          <w:tcPr>
            <w:tcW w:w="2235" w:type="dxa"/>
            <w:shd w:val="clear" w:color="auto" w:fill="FFFF00"/>
          </w:tcPr>
          <w:p w:rsidR="00001BA3" w:rsidRPr="00E229C3" w:rsidRDefault="00001BA3" w:rsidP="00001BA3">
            <w:pPr>
              <w:pStyle w:val="a8"/>
            </w:pPr>
            <w:proofErr w:type="spellStart"/>
            <w:r w:rsidRPr="00E229C3">
              <w:t>Семанина</w:t>
            </w:r>
            <w:proofErr w:type="spellEnd"/>
            <w:r w:rsidRPr="00E229C3">
              <w:t xml:space="preserve"> Е.С.</w:t>
            </w:r>
          </w:p>
        </w:tc>
        <w:tc>
          <w:tcPr>
            <w:tcW w:w="1984" w:type="dxa"/>
            <w:shd w:val="clear" w:color="auto" w:fill="FFFF00"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МОУ «СОШ </w:t>
            </w:r>
            <w:proofErr w:type="gramStart"/>
            <w:r w:rsidRPr="00E229C3">
              <w:t>с</w:t>
            </w:r>
            <w:proofErr w:type="gramEnd"/>
            <w:r w:rsidRPr="00E229C3">
              <w:t>. Старые Озинки»</w:t>
            </w:r>
          </w:p>
        </w:tc>
        <w:tc>
          <w:tcPr>
            <w:tcW w:w="992" w:type="dxa"/>
            <w:shd w:val="clear" w:color="auto" w:fill="FFFF00"/>
          </w:tcPr>
          <w:p w:rsidR="00001BA3" w:rsidRPr="00E229C3" w:rsidRDefault="00B45599" w:rsidP="00001BA3">
            <w:pPr>
              <w:pStyle w:val="a8"/>
            </w:pPr>
            <w:r>
              <w:t>2</w:t>
            </w:r>
            <w:r w:rsidR="00001BA3" w:rsidRPr="00E229C3">
              <w:t>0%</w:t>
            </w:r>
          </w:p>
        </w:tc>
        <w:tc>
          <w:tcPr>
            <w:tcW w:w="993" w:type="dxa"/>
            <w:shd w:val="clear" w:color="auto" w:fill="FFFF00"/>
          </w:tcPr>
          <w:p w:rsidR="00001BA3" w:rsidRPr="00E229C3" w:rsidRDefault="00B45599" w:rsidP="00001BA3">
            <w:pPr>
              <w:pStyle w:val="a8"/>
            </w:pPr>
            <w:r>
              <w:t>0</w:t>
            </w:r>
            <w:r w:rsidR="00001BA3" w:rsidRPr="00E229C3">
              <w:t>%</w:t>
            </w:r>
          </w:p>
        </w:tc>
        <w:tc>
          <w:tcPr>
            <w:tcW w:w="1134" w:type="dxa"/>
            <w:shd w:val="clear" w:color="auto" w:fill="FFFF00"/>
          </w:tcPr>
          <w:p w:rsidR="00001BA3" w:rsidRPr="00E229C3" w:rsidRDefault="00001BA3" w:rsidP="00001BA3">
            <w:pPr>
              <w:pStyle w:val="a8"/>
            </w:pPr>
            <w:r w:rsidRPr="00E229C3">
              <w:t>2</w:t>
            </w:r>
            <w:r w:rsidR="00B45599">
              <w:t>,2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5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</w:pPr>
            <w:r w:rsidRPr="00E229C3">
              <w:t>5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proofErr w:type="spellStart"/>
            <w:r w:rsidRPr="00E229C3">
              <w:t>Жакубалиева</w:t>
            </w:r>
            <w:proofErr w:type="spellEnd"/>
            <w:r w:rsidRPr="00E229C3">
              <w:t xml:space="preserve"> Л.Б.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МОУ «СОШ п. </w:t>
            </w:r>
            <w:proofErr w:type="spellStart"/>
            <w:r w:rsidRPr="00E229C3">
              <w:t>Липовский</w:t>
            </w:r>
            <w:proofErr w:type="spellEnd"/>
            <w:r w:rsidRPr="00E229C3">
              <w:t>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t>100</w:t>
            </w:r>
          </w:p>
          <w:p w:rsidR="00001BA3" w:rsidRPr="00E229C3" w:rsidRDefault="00001BA3" w:rsidP="00001BA3">
            <w:pPr>
              <w:pStyle w:val="a8"/>
              <w:rPr>
                <w:lang w:val="en-US"/>
              </w:rPr>
            </w:pP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16.6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3.3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8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</w:pPr>
            <w:r w:rsidRPr="00E229C3">
              <w:t>6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proofErr w:type="spellStart"/>
            <w:r w:rsidRPr="00E229C3">
              <w:t>Бердалиева</w:t>
            </w:r>
            <w:proofErr w:type="spellEnd"/>
            <w:r w:rsidRPr="00E229C3">
              <w:t xml:space="preserve"> Г.К.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МОУ «СОШ п. </w:t>
            </w:r>
            <w:proofErr w:type="spellStart"/>
            <w:r w:rsidRPr="00E229C3">
              <w:t>Пигари</w:t>
            </w:r>
            <w:proofErr w:type="spellEnd"/>
            <w:r w:rsidRPr="00E229C3">
              <w:t>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83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67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6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</w:pPr>
            <w:r w:rsidRPr="00E229C3">
              <w:t>6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proofErr w:type="spellStart"/>
            <w:r w:rsidRPr="00E229C3">
              <w:t>Жаркова</w:t>
            </w:r>
            <w:proofErr w:type="spellEnd"/>
            <w:r w:rsidRPr="00E229C3">
              <w:t xml:space="preserve"> С.С.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>МОУ «СОШ р.п. Озинки»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</w:pPr>
            <w:r w:rsidRPr="00E229C3">
              <w:t>36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</w:pPr>
            <w:r w:rsidRPr="00E229C3">
              <w:t>0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</w:pPr>
            <w:r w:rsidRPr="00E229C3">
              <w:t>2.4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25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</w:pPr>
            <w:r w:rsidRPr="00E229C3">
              <w:t>22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r w:rsidRPr="00E229C3">
              <w:t>Щербакова В.В.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>МОУ «СОШ р.п. Озинки»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48.5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2.5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23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21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r w:rsidRPr="00E229C3">
              <w:t>Сало Л.А.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>МОУ «СОШ р.п. Озинки»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61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22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t>1</w:t>
            </w:r>
            <w:r w:rsidRPr="00E229C3">
              <w:rPr>
                <w:lang w:val="en-US"/>
              </w:rPr>
              <w:t>8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r w:rsidRPr="00E229C3">
              <w:t>Беляева С.В.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>МОУ «СОШ р.п. Озинки»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80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73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3.8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14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15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r w:rsidRPr="00E229C3">
              <w:t>Хачатурян И.А.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>МОУ «СОШ п. Сланцевый рудник»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45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18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12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t>1</w:t>
            </w:r>
            <w:proofErr w:type="spellStart"/>
            <w:r w:rsidRPr="00E229C3">
              <w:rPr>
                <w:lang w:val="en-US"/>
              </w:rPr>
              <w:t>1</w:t>
            </w:r>
            <w:proofErr w:type="spellEnd"/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r w:rsidRPr="00E229C3">
              <w:t>Зотова С.Е.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>МОУ «СОШ п. Синегорский»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86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29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8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7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proofErr w:type="spellStart"/>
            <w:r w:rsidRPr="00E229C3">
              <w:t>Синотов</w:t>
            </w:r>
            <w:proofErr w:type="spellEnd"/>
            <w:r w:rsidRPr="00E229C3">
              <w:t xml:space="preserve"> В.В.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МОУ «СОШ </w:t>
            </w:r>
            <w:proofErr w:type="spellStart"/>
            <w:r w:rsidRPr="00E229C3">
              <w:t>Новозаволжский</w:t>
            </w:r>
            <w:proofErr w:type="spellEnd"/>
            <w:r w:rsidRPr="00E229C3">
              <w:t>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17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2.1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7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6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proofErr w:type="spellStart"/>
            <w:r w:rsidRPr="00E229C3">
              <w:t>Адилова</w:t>
            </w:r>
            <w:proofErr w:type="spellEnd"/>
            <w:r w:rsidRPr="00E229C3">
              <w:t xml:space="preserve">. С.С. 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МОУ «СОШ п. </w:t>
            </w:r>
            <w:proofErr w:type="spellStart"/>
            <w:r w:rsidRPr="00E229C3">
              <w:t>Первоцелинный</w:t>
            </w:r>
            <w:proofErr w:type="spellEnd"/>
            <w:r w:rsidRPr="00E229C3">
              <w:t>»</w:t>
            </w: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100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67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3.5</w:t>
            </w:r>
          </w:p>
        </w:tc>
        <w:tc>
          <w:tcPr>
            <w:tcW w:w="1559" w:type="dxa"/>
          </w:tcPr>
          <w:p w:rsidR="00001BA3" w:rsidRPr="00E229C3" w:rsidRDefault="00001BA3" w:rsidP="00001BA3">
            <w:pPr>
              <w:pStyle w:val="a8"/>
            </w:pPr>
            <w:r w:rsidRPr="00E229C3">
              <w:t>5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4</w:t>
            </w:r>
          </w:p>
        </w:tc>
      </w:tr>
      <w:tr w:rsidR="00001BA3" w:rsidRPr="00E229C3" w:rsidTr="00001BA3">
        <w:tc>
          <w:tcPr>
            <w:tcW w:w="2235" w:type="dxa"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Итого </w:t>
            </w:r>
          </w:p>
          <w:p w:rsidR="00001BA3" w:rsidRPr="00E229C3" w:rsidRDefault="00001BA3" w:rsidP="00001BA3">
            <w:pPr>
              <w:pStyle w:val="a8"/>
            </w:pPr>
          </w:p>
          <w:p w:rsidR="00001BA3" w:rsidRPr="00E229C3" w:rsidRDefault="00001BA3" w:rsidP="00001BA3">
            <w:pPr>
              <w:pStyle w:val="a8"/>
            </w:pPr>
            <w:r w:rsidRPr="00E229C3">
              <w:t>156</w:t>
            </w:r>
          </w:p>
        </w:tc>
        <w:tc>
          <w:tcPr>
            <w:tcW w:w="1984" w:type="dxa"/>
          </w:tcPr>
          <w:p w:rsidR="00001BA3" w:rsidRPr="00E229C3" w:rsidRDefault="00001BA3" w:rsidP="00001BA3">
            <w:pPr>
              <w:pStyle w:val="a8"/>
            </w:pPr>
          </w:p>
        </w:tc>
        <w:tc>
          <w:tcPr>
            <w:tcW w:w="992" w:type="dxa"/>
          </w:tcPr>
          <w:p w:rsidR="00001BA3" w:rsidRPr="00E229C3" w:rsidRDefault="00001BA3" w:rsidP="00001BA3">
            <w:pPr>
              <w:pStyle w:val="a8"/>
            </w:pPr>
            <w:r w:rsidRPr="00E229C3">
              <w:t>63.9</w:t>
            </w:r>
          </w:p>
        </w:tc>
        <w:tc>
          <w:tcPr>
            <w:tcW w:w="993" w:type="dxa"/>
          </w:tcPr>
          <w:p w:rsidR="00001BA3" w:rsidRPr="00E229C3" w:rsidRDefault="00001BA3" w:rsidP="00001BA3">
            <w:pPr>
              <w:pStyle w:val="a8"/>
            </w:pPr>
            <w:r w:rsidRPr="00E229C3">
              <w:rPr>
                <w:lang w:val="en-US"/>
              </w:rPr>
              <w:t>3</w:t>
            </w:r>
            <w:proofErr w:type="spellStart"/>
            <w:r w:rsidRPr="00E229C3">
              <w:t>3</w:t>
            </w:r>
            <w:proofErr w:type="spellEnd"/>
            <w:r w:rsidRPr="00E229C3">
              <w:rPr>
                <w:lang w:val="en-US"/>
              </w:rPr>
              <w:t>.</w:t>
            </w:r>
            <w:r w:rsidRPr="00E229C3">
              <w:t>4</w:t>
            </w:r>
          </w:p>
        </w:tc>
        <w:tc>
          <w:tcPr>
            <w:tcW w:w="1134" w:type="dxa"/>
          </w:tcPr>
          <w:p w:rsidR="00001BA3" w:rsidRPr="00E229C3" w:rsidRDefault="00001BA3" w:rsidP="00001BA3">
            <w:pPr>
              <w:pStyle w:val="a8"/>
            </w:pPr>
            <w:r w:rsidRPr="00E229C3"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001BA3" w:rsidRPr="00BC16EB" w:rsidRDefault="00BC16EB" w:rsidP="00001BA3">
            <w:pPr>
              <w:pStyle w:val="a8"/>
            </w:pPr>
            <w:r>
              <w:t>173</w:t>
            </w:r>
          </w:p>
        </w:tc>
        <w:tc>
          <w:tcPr>
            <w:tcW w:w="1417" w:type="dxa"/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proofErr w:type="spellStart"/>
            <w:r w:rsidRPr="00E229C3">
              <w:t>Анг</w:t>
            </w:r>
            <w:proofErr w:type="spellEnd"/>
            <w:r w:rsidRPr="00E229C3">
              <w:t>. 115</w:t>
            </w:r>
            <w:r w:rsidRPr="00E229C3">
              <w:rPr>
                <w:lang w:val="en-US"/>
              </w:rPr>
              <w:t>;</w:t>
            </w:r>
          </w:p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proofErr w:type="gramStart"/>
            <w:r w:rsidRPr="00E229C3">
              <w:t>Нем</w:t>
            </w:r>
            <w:proofErr w:type="gramEnd"/>
            <w:r w:rsidRPr="00E229C3">
              <w:t>.</w:t>
            </w:r>
            <w:r w:rsidRPr="00E229C3">
              <w:rPr>
                <w:lang w:val="en-US"/>
              </w:rPr>
              <w:t>23</w:t>
            </w:r>
          </w:p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t>Фр.1</w:t>
            </w:r>
            <w:r w:rsidRPr="00E229C3">
              <w:rPr>
                <w:lang w:val="en-US"/>
              </w:rPr>
              <w:t>8</w:t>
            </w:r>
          </w:p>
        </w:tc>
      </w:tr>
    </w:tbl>
    <w:p w:rsidR="00E51CE6" w:rsidRDefault="00E51CE6" w:rsidP="00001BA3">
      <w:pPr>
        <w:pStyle w:val="a8"/>
      </w:pPr>
    </w:p>
    <w:p w:rsidR="00001BA3" w:rsidRPr="00E229C3" w:rsidRDefault="00E51CE6" w:rsidP="00001BA3">
      <w:pPr>
        <w:pStyle w:val="a8"/>
      </w:pPr>
      <w:r>
        <w:t>Допущены ошибки (</w:t>
      </w:r>
      <w:r w:rsidR="00001BA3" w:rsidRPr="00E229C3">
        <w:t>английский язык</w:t>
      </w:r>
      <w:r>
        <w:t>):</w:t>
      </w:r>
      <w:r w:rsidR="00001BA3" w:rsidRPr="00E229C3">
        <w:t xml:space="preserve"> 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5"/>
        <w:gridCol w:w="6206"/>
        <w:gridCol w:w="1449"/>
        <w:gridCol w:w="1290"/>
      </w:tblGrid>
      <w:tr w:rsidR="00001BA3" w:rsidRPr="00E229C3" w:rsidTr="00001BA3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№</w:t>
            </w:r>
          </w:p>
        </w:tc>
        <w:tc>
          <w:tcPr>
            <w:tcW w:w="6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Содержание стандарта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Кол-во</w:t>
            </w:r>
          </w:p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ошибок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%</w:t>
            </w:r>
          </w:p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учащихся</w:t>
            </w:r>
          </w:p>
        </w:tc>
      </w:tr>
      <w:tr w:rsidR="00001BA3" w:rsidRPr="00E229C3" w:rsidTr="00001BA3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1</w:t>
            </w:r>
          </w:p>
        </w:tc>
        <w:tc>
          <w:tcPr>
            <w:tcW w:w="6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 xml:space="preserve"> Чтение текста</w:t>
            </w:r>
            <w:proofErr w:type="gramStart"/>
            <w:r w:rsidRPr="00E229C3">
              <w:rPr>
                <w:color w:val="333333"/>
              </w:rPr>
              <w:t xml:space="preserve"> .</w:t>
            </w:r>
            <w:proofErr w:type="gramEnd"/>
            <w:r w:rsidRPr="00E229C3">
              <w:rPr>
                <w:color w:val="333333"/>
              </w:rPr>
              <w:t xml:space="preserve">Умение </w:t>
            </w:r>
            <w:r w:rsidRPr="00E229C3">
              <w:t>выбрать  один правильный  ответ из трех предложенных.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104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98</w:t>
            </w:r>
          </w:p>
        </w:tc>
      </w:tr>
      <w:tr w:rsidR="00001BA3" w:rsidRPr="00E229C3" w:rsidTr="00001BA3">
        <w:trPr>
          <w:trHeight w:val="525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2</w:t>
            </w:r>
          </w:p>
        </w:tc>
        <w:tc>
          <w:tcPr>
            <w:tcW w:w="620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Знание грамматики. Видовременные формы глагола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106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100</w:t>
            </w:r>
          </w:p>
        </w:tc>
      </w:tr>
      <w:tr w:rsidR="00001BA3" w:rsidRPr="00E229C3" w:rsidTr="00001BA3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3</w:t>
            </w:r>
          </w:p>
        </w:tc>
        <w:tc>
          <w:tcPr>
            <w:tcW w:w="6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Знание лексики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106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color w:val="333333"/>
              </w:rPr>
            </w:pPr>
            <w:r w:rsidRPr="00E229C3">
              <w:rPr>
                <w:color w:val="333333"/>
              </w:rPr>
              <w:t>100</w:t>
            </w:r>
          </w:p>
        </w:tc>
      </w:tr>
    </w:tbl>
    <w:p w:rsidR="00001BA3" w:rsidRPr="00E229C3" w:rsidRDefault="00001BA3" w:rsidP="00001BA3">
      <w:pPr>
        <w:pStyle w:val="a8"/>
      </w:pPr>
    </w:p>
    <w:p w:rsidR="00001BA3" w:rsidRPr="00E229C3" w:rsidRDefault="00001BA3" w:rsidP="00001BA3">
      <w:pPr>
        <w:pStyle w:val="a8"/>
      </w:pPr>
      <w:r w:rsidRPr="00E229C3">
        <w:lastRenderedPageBreak/>
        <w:t xml:space="preserve">Допустили ошибки (немецкий язык)  </w:t>
      </w:r>
      <w:proofErr w:type="gramStart"/>
      <w:r w:rsidRPr="00E229C3">
        <w:t>на</w:t>
      </w:r>
      <w:proofErr w:type="gramEnd"/>
      <w:r w:rsidRPr="00E229C3">
        <w:t>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7"/>
        <w:gridCol w:w="5898"/>
        <w:gridCol w:w="1438"/>
        <w:gridCol w:w="1617"/>
      </w:tblGrid>
      <w:tr w:rsidR="00001BA3" w:rsidRPr="00E229C3" w:rsidTr="00001BA3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№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Содержание стандарта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Кол-во</w:t>
            </w:r>
          </w:p>
          <w:p w:rsidR="00001BA3" w:rsidRPr="00E229C3" w:rsidRDefault="00001BA3" w:rsidP="00001BA3">
            <w:pPr>
              <w:pStyle w:val="a8"/>
            </w:pPr>
            <w:r w:rsidRPr="00E229C3">
              <w:t>ошибок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%</w:t>
            </w:r>
          </w:p>
          <w:p w:rsidR="00001BA3" w:rsidRPr="00E229C3" w:rsidRDefault="00001BA3" w:rsidP="00001BA3">
            <w:pPr>
              <w:pStyle w:val="a8"/>
            </w:pPr>
            <w:r w:rsidRPr="00E229C3">
              <w:t>учащихся</w:t>
            </w:r>
          </w:p>
        </w:tc>
      </w:tr>
      <w:tr w:rsidR="00001BA3" w:rsidRPr="00E229C3" w:rsidTr="00001BA3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1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Употребление глаголов в прошедшем времени </w:t>
            </w:r>
            <w:r w:rsidRPr="00E229C3">
              <w:rPr>
                <w:lang w:val="en-US"/>
              </w:rPr>
              <w:t>Perfect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15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65</w:t>
            </w:r>
          </w:p>
        </w:tc>
      </w:tr>
      <w:tr w:rsidR="00001BA3" w:rsidRPr="00E229C3" w:rsidTr="00001BA3">
        <w:trPr>
          <w:trHeight w:val="615"/>
        </w:trPr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2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Степени сравнения имен прилагательных и наречий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</w:pPr>
            <w:r w:rsidRPr="00E229C3">
              <w:t>18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</w:pPr>
            <w:r w:rsidRPr="00E229C3">
              <w:t>78</w:t>
            </w:r>
          </w:p>
        </w:tc>
      </w:tr>
      <w:tr w:rsidR="00001BA3" w:rsidRPr="00E229C3" w:rsidTr="00001BA3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3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Употребление модальных глаголов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23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100</w:t>
            </w:r>
          </w:p>
        </w:tc>
      </w:tr>
      <w:tr w:rsidR="00001BA3" w:rsidRPr="00E229C3" w:rsidTr="00001BA3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4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Склонение имен существительных.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12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52</w:t>
            </w:r>
          </w:p>
        </w:tc>
      </w:tr>
      <w:tr w:rsidR="00001BA3" w:rsidRPr="00E229C3" w:rsidTr="00001BA3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5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</w:pPr>
            <w:r w:rsidRPr="00E229C3">
              <w:t>Знание лексики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12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52</w:t>
            </w:r>
          </w:p>
        </w:tc>
      </w:tr>
      <w:tr w:rsidR="00001BA3" w:rsidRPr="00E229C3" w:rsidTr="00001BA3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lang w:val="en-US"/>
              </w:rPr>
            </w:pPr>
            <w:r w:rsidRPr="00E229C3">
              <w:rPr>
                <w:lang w:val="en-US"/>
              </w:rPr>
              <w:t>6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Употребление предлогов в </w:t>
            </w:r>
            <w:proofErr w:type="spellStart"/>
            <w:r w:rsidRPr="00E229C3">
              <w:rPr>
                <w:lang w:val="en-US"/>
              </w:rPr>
              <w:t>Dat</w:t>
            </w:r>
            <w:proofErr w:type="spellEnd"/>
            <w:r w:rsidRPr="00E229C3">
              <w:t xml:space="preserve"> и </w:t>
            </w:r>
            <w:proofErr w:type="spellStart"/>
            <w:r w:rsidRPr="00E229C3">
              <w:rPr>
                <w:lang w:val="en-US"/>
              </w:rPr>
              <w:t>Akk</w:t>
            </w:r>
            <w:proofErr w:type="spellEnd"/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15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65</w:t>
            </w:r>
          </w:p>
        </w:tc>
      </w:tr>
    </w:tbl>
    <w:p w:rsidR="00001BA3" w:rsidRPr="00E229C3" w:rsidRDefault="00001BA3" w:rsidP="00001BA3">
      <w:pPr>
        <w:pStyle w:val="a8"/>
      </w:pPr>
    </w:p>
    <w:p w:rsidR="00001BA3" w:rsidRPr="00E229C3" w:rsidRDefault="00001BA3" w:rsidP="00001BA3">
      <w:pPr>
        <w:pStyle w:val="a8"/>
      </w:pPr>
      <w:r w:rsidRPr="00E229C3">
        <w:t xml:space="preserve">Допустили ошибки (французский язык) </w:t>
      </w:r>
      <w:proofErr w:type="gramStart"/>
      <w:r w:rsidRPr="00E229C3">
        <w:t>на</w:t>
      </w:r>
      <w:proofErr w:type="gramEnd"/>
      <w:r w:rsidRPr="00E229C3">
        <w:t>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7"/>
        <w:gridCol w:w="5898"/>
        <w:gridCol w:w="1438"/>
        <w:gridCol w:w="1617"/>
      </w:tblGrid>
      <w:tr w:rsidR="00001BA3" w:rsidRPr="00E229C3" w:rsidTr="00001BA3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№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Содержание стандарта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Кол-во</w:t>
            </w:r>
          </w:p>
          <w:p w:rsidR="00001BA3" w:rsidRPr="00E229C3" w:rsidRDefault="00001BA3" w:rsidP="00001BA3">
            <w:pPr>
              <w:pStyle w:val="a8"/>
            </w:pPr>
            <w:r w:rsidRPr="00E229C3">
              <w:t>ошибок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%</w:t>
            </w:r>
          </w:p>
          <w:p w:rsidR="00001BA3" w:rsidRPr="00E229C3" w:rsidRDefault="00001BA3" w:rsidP="00001BA3">
            <w:pPr>
              <w:pStyle w:val="a8"/>
            </w:pPr>
            <w:r w:rsidRPr="00E229C3">
              <w:t>учащихся</w:t>
            </w:r>
          </w:p>
        </w:tc>
      </w:tr>
      <w:tr w:rsidR="00001BA3" w:rsidRPr="00E229C3" w:rsidTr="00001BA3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1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 xml:space="preserve">Умение быстро   выбрать  правильный ответ из  трех предложенных. 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28</w:t>
            </w:r>
          </w:p>
        </w:tc>
      </w:tr>
      <w:tr w:rsidR="00001BA3" w:rsidRPr="00E229C3" w:rsidTr="00001BA3">
        <w:trPr>
          <w:trHeight w:val="615"/>
        </w:trPr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2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Знание грамматики. Видовременные формы глагола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</w:pPr>
            <w:r w:rsidRPr="00E229C3">
              <w:t>5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</w:pPr>
            <w:r w:rsidRPr="00E229C3">
              <w:t>28</w:t>
            </w:r>
          </w:p>
        </w:tc>
      </w:tr>
      <w:tr w:rsidR="00001BA3" w:rsidRPr="00E229C3" w:rsidTr="00001BA3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3</w:t>
            </w:r>
          </w:p>
        </w:tc>
        <w:tc>
          <w:tcPr>
            <w:tcW w:w="5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BA3" w:rsidRPr="00E229C3" w:rsidRDefault="00001BA3" w:rsidP="00001BA3">
            <w:pPr>
              <w:pStyle w:val="a8"/>
            </w:pPr>
            <w:r w:rsidRPr="00E229C3">
              <w:t>Знание лексики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13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BA3" w:rsidRPr="00E229C3" w:rsidRDefault="00001BA3" w:rsidP="00001BA3">
            <w:pPr>
              <w:pStyle w:val="a8"/>
              <w:rPr>
                <w:rFonts w:eastAsia="Calibri"/>
              </w:rPr>
            </w:pPr>
            <w:r w:rsidRPr="00E229C3">
              <w:rPr>
                <w:rFonts w:eastAsia="Calibri"/>
              </w:rPr>
              <w:t>72</w:t>
            </w:r>
          </w:p>
        </w:tc>
      </w:tr>
    </w:tbl>
    <w:p w:rsidR="00001BA3" w:rsidRPr="00E229C3" w:rsidRDefault="00001BA3" w:rsidP="00001BA3">
      <w:pPr>
        <w:pStyle w:val="a8"/>
      </w:pPr>
    </w:p>
    <w:p w:rsidR="00001BA3" w:rsidRPr="00E229C3" w:rsidRDefault="00001BA3" w:rsidP="00001BA3">
      <w:pPr>
        <w:pStyle w:val="a8"/>
        <w:ind w:firstLine="708"/>
      </w:pPr>
      <w:r w:rsidRPr="00E229C3">
        <w:rPr>
          <w:b/>
        </w:rPr>
        <w:t>Цель контроля</w:t>
      </w:r>
      <w:r w:rsidRPr="00E229C3">
        <w:t>: провести входную диагностику знаний учащихся 6 классов. Тексты контрольной работы составлены на основе пройденного материала. Задания направлены на проверку знаний грамматики, лексики, чтения. Для проверки навыка чтения подготовлен текст с заданием, направленным на детальное понимание текста.</w:t>
      </w:r>
    </w:p>
    <w:p w:rsidR="00001BA3" w:rsidRPr="00E229C3" w:rsidRDefault="00001BA3" w:rsidP="00001BA3">
      <w:pPr>
        <w:pStyle w:val="a8"/>
        <w:ind w:firstLine="708"/>
      </w:pPr>
      <w:r w:rsidRPr="00E229C3">
        <w:t>Сложность контрольной работы соответствует базовому уровню учебной программы. Результаты входного диагностического контроля показали, что слабо усвоены темы:</w:t>
      </w:r>
    </w:p>
    <w:p w:rsidR="00001BA3" w:rsidRPr="00E229C3" w:rsidRDefault="00001BA3" w:rsidP="00001BA3">
      <w:pPr>
        <w:pStyle w:val="a8"/>
      </w:pPr>
      <w:r w:rsidRPr="00E229C3">
        <w:t xml:space="preserve">Текст контрольной работы составлен  на основе пройденного материала. Задания направлены на проверку знаний  грамматики, лексики, умения распознавать грамматические времена английского глагола. Для проверки навыка чтения подготовлен текст с заданием, направленным на детальное понимание текста. </w:t>
      </w:r>
    </w:p>
    <w:p w:rsidR="00001BA3" w:rsidRPr="00E229C3" w:rsidRDefault="00001BA3" w:rsidP="00001BA3">
      <w:pPr>
        <w:pStyle w:val="a8"/>
        <w:ind w:firstLine="708"/>
      </w:pPr>
      <w:r w:rsidRPr="00E229C3">
        <w:rPr>
          <w:color w:val="000000"/>
        </w:rPr>
        <w:t>Средний уровень результатов по району составил</w:t>
      </w:r>
      <w:r>
        <w:rPr>
          <w:color w:val="000000"/>
        </w:rPr>
        <w:t xml:space="preserve">  </w:t>
      </w:r>
      <w:r w:rsidRPr="00E229C3">
        <w:rPr>
          <w:color w:val="000000"/>
        </w:rPr>
        <w:t>70,3%. В сравнении с первым этапом мониторинга наблюдается отрицательная динамика  по уровню выполнения на 3,5%. В то время как качество выполнения увеличилось на 15,2%</w:t>
      </w:r>
    </w:p>
    <w:p w:rsidR="00001BA3" w:rsidRPr="00E229C3" w:rsidRDefault="00001BA3" w:rsidP="00001BA3">
      <w:pPr>
        <w:pStyle w:val="a8"/>
        <w:ind w:firstLine="708"/>
      </w:pPr>
      <w:r w:rsidRPr="00E229C3">
        <w:rPr>
          <w:b/>
        </w:rPr>
        <w:t>Результаты 2 этапа мониторинга показали</w:t>
      </w:r>
      <w:r w:rsidRPr="00E229C3">
        <w:t>, что:</w:t>
      </w:r>
    </w:p>
    <w:p w:rsidR="00001BA3" w:rsidRPr="00E229C3" w:rsidRDefault="00001BA3" w:rsidP="00001BA3">
      <w:pPr>
        <w:pStyle w:val="a8"/>
      </w:pPr>
      <w:r w:rsidRPr="00E229C3">
        <w:t xml:space="preserve">- учащиеся </w:t>
      </w:r>
      <w:r>
        <w:t>показали не плохие результаты в</w:t>
      </w:r>
      <w:r w:rsidRPr="00E229C3">
        <w:t xml:space="preserve"> работе с текстом.</w:t>
      </w:r>
    </w:p>
    <w:p w:rsidR="00001BA3" w:rsidRPr="00E229C3" w:rsidRDefault="00001BA3" w:rsidP="00001BA3">
      <w:pPr>
        <w:pStyle w:val="a8"/>
      </w:pPr>
      <w:r w:rsidRPr="00E229C3">
        <w:t xml:space="preserve"> На низком уровне находится дифференциация лексических единиц </w:t>
      </w:r>
    </w:p>
    <w:p w:rsidR="00001BA3" w:rsidRPr="00E229C3" w:rsidRDefault="00001BA3" w:rsidP="00001BA3">
      <w:pPr>
        <w:pStyle w:val="a8"/>
      </w:pPr>
      <w:r w:rsidRPr="00E229C3">
        <w:t>Присутствуют  определённые трудности при выполнении  заданий:</w:t>
      </w:r>
    </w:p>
    <w:p w:rsidR="00001BA3" w:rsidRPr="00E229C3" w:rsidRDefault="00001BA3" w:rsidP="00001BA3">
      <w:pPr>
        <w:pStyle w:val="a8"/>
      </w:pPr>
      <w:r w:rsidRPr="00E229C3">
        <w:t xml:space="preserve">- выбор правильной формы глагола в одном из грамматических времён группы  </w:t>
      </w:r>
      <w:r w:rsidRPr="00E229C3">
        <w:rPr>
          <w:lang w:val="en-US"/>
        </w:rPr>
        <w:t>Past</w:t>
      </w:r>
      <w:r w:rsidRPr="00E229C3">
        <w:t>;</w:t>
      </w:r>
    </w:p>
    <w:p w:rsidR="00001BA3" w:rsidRPr="00E229C3" w:rsidRDefault="00001BA3" w:rsidP="00001BA3">
      <w:pPr>
        <w:pStyle w:val="a8"/>
        <w:rPr>
          <w:b/>
          <w:color w:val="000000"/>
        </w:rPr>
      </w:pPr>
      <w:r w:rsidRPr="00E229C3">
        <w:rPr>
          <w:b/>
          <w:color w:val="000000"/>
        </w:rPr>
        <w:t>Причины затруднений при выполнении данных  видов  заданий заключаются в недостаточной отработке данного грамматического  и лексического материала.</w:t>
      </w:r>
    </w:p>
    <w:p w:rsidR="00001BA3" w:rsidRDefault="00001BA3" w:rsidP="00001BA3">
      <w:pPr>
        <w:pStyle w:val="a8"/>
        <w:rPr>
          <w:color w:val="000000"/>
          <w:sz w:val="28"/>
          <w:szCs w:val="28"/>
          <w:u w:val="single"/>
        </w:rPr>
      </w:pPr>
    </w:p>
    <w:p w:rsidR="00001BA3" w:rsidRPr="00001BA3" w:rsidRDefault="00001BA3" w:rsidP="00001BA3">
      <w:pPr>
        <w:pStyle w:val="a8"/>
        <w:rPr>
          <w:color w:val="000000"/>
          <w:sz w:val="28"/>
          <w:szCs w:val="28"/>
          <w:u w:val="single"/>
        </w:rPr>
      </w:pPr>
      <w:r w:rsidRPr="00001BA3">
        <w:rPr>
          <w:color w:val="000000"/>
          <w:sz w:val="28"/>
          <w:szCs w:val="28"/>
          <w:u w:val="single"/>
        </w:rPr>
        <w:t>Рекомендации:</w:t>
      </w:r>
    </w:p>
    <w:p w:rsidR="00001BA3" w:rsidRPr="00001BA3" w:rsidRDefault="00001BA3" w:rsidP="00001BA3">
      <w:pPr>
        <w:pStyle w:val="a8"/>
        <w:rPr>
          <w:sz w:val="28"/>
          <w:szCs w:val="28"/>
        </w:rPr>
      </w:pPr>
      <w:r w:rsidRPr="00001BA3">
        <w:rPr>
          <w:color w:val="000000"/>
          <w:sz w:val="28"/>
          <w:szCs w:val="28"/>
        </w:rPr>
        <w:t>Необходимо добиваться осознанного использования в устной и письменной речи учащихся правильного употребления грамматических форм глаголов</w:t>
      </w:r>
      <w:proofErr w:type="gramStart"/>
      <w:r w:rsidRPr="00001BA3">
        <w:rPr>
          <w:color w:val="000000"/>
          <w:sz w:val="28"/>
          <w:szCs w:val="28"/>
        </w:rPr>
        <w:t xml:space="preserve"> ,</w:t>
      </w:r>
      <w:proofErr w:type="gramEnd"/>
      <w:r w:rsidRPr="00001BA3">
        <w:rPr>
          <w:color w:val="000000"/>
          <w:sz w:val="28"/>
          <w:szCs w:val="28"/>
        </w:rPr>
        <w:t xml:space="preserve"> совершенствовать навыки чтения и умение извлекать детальную информацию из текста, </w:t>
      </w:r>
      <w:r w:rsidRPr="00001BA3">
        <w:rPr>
          <w:sz w:val="28"/>
          <w:szCs w:val="28"/>
        </w:rPr>
        <w:t>усилить индивидуальную работу со слабоуспевающими учащимися, проводить систематическую работу по активизации изученного материала.</w:t>
      </w:r>
    </w:p>
    <w:p w:rsidR="00001BA3" w:rsidRPr="00E229C3" w:rsidRDefault="00001BA3" w:rsidP="00001BA3">
      <w:pPr>
        <w:pStyle w:val="a8"/>
        <w:rPr>
          <w:color w:val="000000"/>
        </w:rPr>
      </w:pPr>
    </w:p>
    <w:p w:rsidR="00001BA3" w:rsidRPr="00E229C3" w:rsidRDefault="00001BA3" w:rsidP="00001BA3">
      <w:pPr>
        <w:pStyle w:val="a8"/>
      </w:pPr>
    </w:p>
    <w:p w:rsidR="00001BA3" w:rsidRDefault="00001BA3" w:rsidP="00001BA3">
      <w:pPr>
        <w:pStyle w:val="a8"/>
        <w:rPr>
          <w:b/>
          <w:sz w:val="28"/>
          <w:szCs w:val="28"/>
        </w:rPr>
      </w:pPr>
    </w:p>
    <w:p w:rsidR="00001BA3" w:rsidRDefault="00001BA3" w:rsidP="00001BA3">
      <w:pPr>
        <w:pStyle w:val="a8"/>
        <w:rPr>
          <w:b/>
          <w:sz w:val="28"/>
          <w:szCs w:val="28"/>
        </w:rPr>
      </w:pPr>
    </w:p>
    <w:p w:rsidR="00001BA3" w:rsidRDefault="00001BA3" w:rsidP="00001BA3">
      <w:pPr>
        <w:pStyle w:val="a8"/>
        <w:rPr>
          <w:b/>
          <w:sz w:val="28"/>
          <w:szCs w:val="28"/>
        </w:rPr>
      </w:pPr>
    </w:p>
    <w:p w:rsidR="007F036E" w:rsidRDefault="007F036E"/>
    <w:sectPr w:rsidR="007F036E" w:rsidSect="005564C6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0E5"/>
    <w:multiLevelType w:val="hybridMultilevel"/>
    <w:tmpl w:val="A526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64429"/>
    <w:multiLevelType w:val="hybridMultilevel"/>
    <w:tmpl w:val="58E0E716"/>
    <w:lvl w:ilvl="0" w:tplc="743A605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EE04E4"/>
    <w:multiLevelType w:val="multilevel"/>
    <w:tmpl w:val="24FAE6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46E"/>
    <w:rsid w:val="00001BA3"/>
    <w:rsid w:val="0007541B"/>
    <w:rsid w:val="001610D8"/>
    <w:rsid w:val="001D7EA0"/>
    <w:rsid w:val="001E13AE"/>
    <w:rsid w:val="00250ED3"/>
    <w:rsid w:val="00253DF3"/>
    <w:rsid w:val="002860ED"/>
    <w:rsid w:val="002E26E2"/>
    <w:rsid w:val="00314A83"/>
    <w:rsid w:val="00365913"/>
    <w:rsid w:val="00384FAA"/>
    <w:rsid w:val="0044546F"/>
    <w:rsid w:val="00447982"/>
    <w:rsid w:val="004859EF"/>
    <w:rsid w:val="004A3224"/>
    <w:rsid w:val="004A5696"/>
    <w:rsid w:val="004D7517"/>
    <w:rsid w:val="005564C6"/>
    <w:rsid w:val="005B4FAF"/>
    <w:rsid w:val="005E7843"/>
    <w:rsid w:val="007F036E"/>
    <w:rsid w:val="007F0467"/>
    <w:rsid w:val="0096746E"/>
    <w:rsid w:val="00A0360B"/>
    <w:rsid w:val="00A24FF3"/>
    <w:rsid w:val="00AB0AE4"/>
    <w:rsid w:val="00B45599"/>
    <w:rsid w:val="00B90AAA"/>
    <w:rsid w:val="00BC16EB"/>
    <w:rsid w:val="00D03CD3"/>
    <w:rsid w:val="00D21423"/>
    <w:rsid w:val="00DD407B"/>
    <w:rsid w:val="00E028F6"/>
    <w:rsid w:val="00E51CE6"/>
    <w:rsid w:val="00EC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746E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96746E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74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746E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96746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67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6746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674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4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24FF3"/>
    <w:pPr>
      <w:ind w:left="720"/>
      <w:contextualSpacing/>
    </w:pPr>
  </w:style>
  <w:style w:type="paragraph" w:styleId="a8">
    <w:name w:val="No Spacing"/>
    <w:uiPriority w:val="1"/>
    <w:qFormat/>
    <w:rsid w:val="0028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F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746E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96746E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74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746E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96746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67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6746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674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4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24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elena</cp:lastModifiedBy>
  <cp:revision>18</cp:revision>
  <cp:lastPrinted>2017-05-22T06:50:00Z</cp:lastPrinted>
  <dcterms:created xsi:type="dcterms:W3CDTF">2015-05-23T15:38:00Z</dcterms:created>
  <dcterms:modified xsi:type="dcterms:W3CDTF">2017-05-24T12:10:00Z</dcterms:modified>
</cp:coreProperties>
</file>